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0C62" w14:textId="335CAF95" w:rsidR="00CD1B57" w:rsidRPr="00A56275" w:rsidRDefault="00CD1B57" w:rsidP="00491307">
      <w:pPr>
        <w:spacing w:after="0" w:line="240" w:lineRule="auto"/>
        <w:rPr>
          <w:rFonts w:ascii="Franklin Gothic Book" w:hAnsi="Franklin Gothic Book"/>
        </w:rPr>
      </w:pPr>
    </w:p>
    <w:p w14:paraId="05C8B00A" w14:textId="2C0AEB72" w:rsidR="00DB6F8E" w:rsidRPr="00A56275" w:rsidRDefault="00DB6F8E" w:rsidP="00491307">
      <w:pPr>
        <w:spacing w:after="0" w:line="240" w:lineRule="auto"/>
        <w:rPr>
          <w:rFonts w:ascii="Franklin Gothic Book" w:hAnsi="Franklin Gothic Book"/>
          <w:b/>
          <w:bCs/>
        </w:rPr>
      </w:pPr>
      <w:r w:rsidRPr="00A56275">
        <w:rPr>
          <w:rFonts w:ascii="Franklin Gothic Book" w:hAnsi="Franklin Gothic Book"/>
          <w:b/>
          <w:bCs/>
        </w:rPr>
        <w:t>6+ months before the event</w:t>
      </w:r>
    </w:p>
    <w:p w14:paraId="39F74E7B" w14:textId="77777777" w:rsidR="006750E9" w:rsidRPr="00A56275" w:rsidRDefault="006750E9" w:rsidP="00491307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437BE09C" w14:textId="5FF2677B" w:rsidR="00DB6F8E" w:rsidRPr="00A56275" w:rsidRDefault="00DB6F8E" w:rsidP="00491307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Build your team and get started</w:t>
      </w:r>
    </w:p>
    <w:p w14:paraId="1D88BA5C" w14:textId="77777777" w:rsidR="00DB6F8E" w:rsidRPr="00A56275" w:rsidRDefault="00DB6F8E" w:rsidP="00491307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 xml:space="preserve">Familiarize yourselves with the </w:t>
      </w:r>
      <w:proofErr w:type="spellStart"/>
      <w:r w:rsidRPr="00A56275">
        <w:rPr>
          <w:rFonts w:ascii="Franklin Gothic Book" w:hAnsi="Franklin Gothic Book"/>
        </w:rPr>
        <w:t>RoPA</w:t>
      </w:r>
      <w:proofErr w:type="spellEnd"/>
      <w:r w:rsidRPr="00A56275">
        <w:rPr>
          <w:rFonts w:ascii="Franklin Gothic Book" w:hAnsi="Franklin Gothic Book"/>
        </w:rPr>
        <w:t xml:space="preserve"> modules, especially in the Getting Started section;</w:t>
      </w:r>
    </w:p>
    <w:p w14:paraId="21622D9F" w14:textId="77777777" w:rsidR="00DB6F8E" w:rsidRPr="00A56275" w:rsidRDefault="00DB6F8E" w:rsidP="00491307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 xml:space="preserve">Begin assembling a Project Team; </w:t>
      </w:r>
    </w:p>
    <w:p w14:paraId="4E7CEA34" w14:textId="77777777" w:rsidR="00DB6F8E" w:rsidRPr="00A56275" w:rsidRDefault="00DB6F8E" w:rsidP="00491307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Identify the three team leaders: Community Coordinator, Event Coordinator, Collection Coordinator;</w:t>
      </w:r>
    </w:p>
    <w:p w14:paraId="2931A4A2" w14:textId="77777777" w:rsidR="00DB6F8E" w:rsidRPr="00A56275" w:rsidRDefault="00DB6F8E" w:rsidP="00491307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 xml:space="preserve">Hold a meeting with the three coordinators to confirm roles and responsibilities; </w:t>
      </w:r>
    </w:p>
    <w:p w14:paraId="7085A939" w14:textId="77777777" w:rsidR="00DB6F8E" w:rsidRPr="00A56275" w:rsidRDefault="00DB6F8E" w:rsidP="00491307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 xml:space="preserve">Establish a project timeline; and </w:t>
      </w:r>
    </w:p>
    <w:p w14:paraId="7178B458" w14:textId="6943385F" w:rsidR="00DB6F8E" w:rsidRPr="00A56275" w:rsidRDefault="00DB6F8E" w:rsidP="00491307">
      <w:pPr>
        <w:pStyle w:val="ListParagraph"/>
        <w:numPr>
          <w:ilvl w:val="1"/>
          <w:numId w:val="19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Create a supplies budget and funding plan.</w:t>
      </w:r>
    </w:p>
    <w:p w14:paraId="60193894" w14:textId="77777777" w:rsidR="006750E9" w:rsidRPr="00A56275" w:rsidRDefault="006750E9" w:rsidP="00491307">
      <w:pPr>
        <w:spacing w:after="0" w:line="240" w:lineRule="auto"/>
        <w:rPr>
          <w:rFonts w:ascii="Franklin Gothic Book" w:hAnsi="Franklin Gothic Book"/>
          <w:b/>
        </w:rPr>
      </w:pPr>
    </w:p>
    <w:p w14:paraId="52D67611" w14:textId="5F8A84E5" w:rsidR="00DB6F8E" w:rsidRPr="00A56275" w:rsidRDefault="00DB6F8E" w:rsidP="00491307">
      <w:pPr>
        <w:spacing w:after="0" w:line="240" w:lineRule="auto"/>
        <w:rPr>
          <w:rFonts w:ascii="Franklin Gothic Book" w:hAnsi="Franklin Gothic Book"/>
          <w:b/>
        </w:rPr>
      </w:pPr>
      <w:r w:rsidRPr="00A56275">
        <w:rPr>
          <w:rFonts w:ascii="Franklin Gothic Book" w:hAnsi="Franklin Gothic Book"/>
          <w:b/>
        </w:rPr>
        <w:t>5+ months before the event</w:t>
      </w:r>
    </w:p>
    <w:p w14:paraId="0839DEE0" w14:textId="77777777" w:rsidR="006750E9" w:rsidRPr="00A56275" w:rsidRDefault="006750E9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</w:p>
    <w:p w14:paraId="787067A6" w14:textId="429C7B7A" w:rsidR="00DB6F8E" w:rsidRPr="00A56275" w:rsidRDefault="00DB6F8E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Community Coordinator</w:t>
      </w:r>
    </w:p>
    <w:p w14:paraId="2F36ECAF" w14:textId="09D3A5AA" w:rsidR="00DB6F8E" w:rsidRPr="00A56275" w:rsidRDefault="00DB6F8E" w:rsidP="00491307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eastAsia="Times New Roman" w:hAnsi="Franklin Gothic Book" w:cs="Arial"/>
          <w:color w:val="000000"/>
        </w:rPr>
        <w:t>Begin regular meetings of the Community Working Group and identify who is going to be responsible for various tasks.</w:t>
      </w:r>
    </w:p>
    <w:p w14:paraId="694984B2" w14:textId="77777777" w:rsidR="006750E9" w:rsidRPr="00A56275" w:rsidRDefault="006750E9" w:rsidP="00491307">
      <w:pPr>
        <w:spacing w:after="0" w:line="240" w:lineRule="auto"/>
        <w:ind w:firstLine="360"/>
        <w:rPr>
          <w:rFonts w:ascii="Franklin Gothic Book" w:eastAsia="Times New Roman" w:hAnsi="Franklin Gothic Book" w:cs="Arial"/>
          <w:bCs/>
          <w:i/>
          <w:color w:val="000000"/>
        </w:rPr>
      </w:pPr>
    </w:p>
    <w:p w14:paraId="64431263" w14:textId="570EAE82" w:rsidR="00DB6F8E" w:rsidRPr="00A56275" w:rsidRDefault="00DB6F8E" w:rsidP="00491307">
      <w:pPr>
        <w:spacing w:after="0" w:line="240" w:lineRule="auto"/>
        <w:ind w:firstLine="720"/>
        <w:rPr>
          <w:rFonts w:ascii="Franklin Gothic Book" w:eastAsia="Times New Roman" w:hAnsi="Franklin Gothic Book" w:cs="Times New Roman"/>
          <w:i/>
        </w:rPr>
      </w:pPr>
      <w:r w:rsidRPr="00A56275">
        <w:rPr>
          <w:rFonts w:ascii="Franklin Gothic Book" w:eastAsia="Times New Roman" w:hAnsi="Franklin Gothic Book" w:cs="Arial"/>
          <w:bCs/>
          <w:i/>
          <w:color w:val="000000"/>
        </w:rPr>
        <w:t>Ensuring Inclusiveness</w:t>
      </w:r>
    </w:p>
    <w:p w14:paraId="7C253F1F" w14:textId="77777777" w:rsidR="00DB6F8E" w:rsidRPr="00A56275" w:rsidRDefault="00DB6F8E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A56275">
        <w:rPr>
          <w:rFonts w:ascii="Franklin Gothic Book" w:eastAsia="Times New Roman" w:hAnsi="Franklin Gothic Book" w:cs="Arial"/>
        </w:rPr>
        <w:t>Designate a Cultural Competence Workshop facilitator.</w:t>
      </w:r>
    </w:p>
    <w:p w14:paraId="3BF37C54" w14:textId="77777777" w:rsidR="00DB6F8E" w:rsidRPr="00A56275" w:rsidRDefault="00DB6F8E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A56275">
        <w:rPr>
          <w:rFonts w:ascii="Franklin Gothic Book" w:eastAsia="Times New Roman" w:hAnsi="Franklin Gothic Book" w:cs="Arial"/>
        </w:rPr>
        <w:t>Have each team member conduct self-assessments for their unconscious bias and cultural competence.</w:t>
      </w:r>
    </w:p>
    <w:p w14:paraId="06F563EF" w14:textId="77777777" w:rsidR="00DB6F8E" w:rsidRPr="00A56275" w:rsidRDefault="00DB6F8E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A56275">
        <w:rPr>
          <w:rFonts w:ascii="Franklin Gothic Book" w:eastAsia="Times New Roman" w:hAnsi="Franklin Gothic Book" w:cs="Arial"/>
        </w:rPr>
        <w:t>Hold a Cultural Competence Workshop with your team and create three inclusive goals, one each for the team, event, and collection.</w:t>
      </w:r>
    </w:p>
    <w:p w14:paraId="0F076AE5" w14:textId="252BF8B3" w:rsidR="00DB6F8E" w:rsidRPr="00A56275" w:rsidRDefault="00DB6F8E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eastAsia="Times New Roman" w:hAnsi="Franklin Gothic Book" w:cs="Arial"/>
        </w:rPr>
        <w:t xml:space="preserve">Commit to practicing cultural competence throughout </w:t>
      </w:r>
      <w:r w:rsidRPr="00A56275">
        <w:rPr>
          <w:rFonts w:ascii="Franklin Gothic Book" w:eastAsia="Times New Roman" w:hAnsi="Franklin Gothic Book" w:cs="Arial"/>
          <w:color w:val="000000"/>
        </w:rPr>
        <w:t>the participatory archiving process.</w:t>
      </w:r>
    </w:p>
    <w:p w14:paraId="22F09FDB" w14:textId="77777777" w:rsidR="006750E9" w:rsidRPr="00A56275" w:rsidRDefault="006750E9" w:rsidP="00491307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</w:p>
    <w:p w14:paraId="5586BD13" w14:textId="77273AB0" w:rsidR="00DB6F8E" w:rsidRPr="00A56275" w:rsidRDefault="00DB6F8E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Event Coordinator</w:t>
      </w:r>
    </w:p>
    <w:p w14:paraId="171E134B" w14:textId="77777777" w:rsidR="009867CC" w:rsidRPr="00A56275" w:rsidRDefault="009867CC" w:rsidP="00491307">
      <w:pPr>
        <w:spacing w:after="0" w:line="240" w:lineRule="auto"/>
        <w:ind w:firstLine="720"/>
        <w:rPr>
          <w:rFonts w:ascii="Franklin Gothic Book" w:hAnsi="Franklin Gothic Book"/>
          <w:bCs/>
          <w:i/>
        </w:rPr>
      </w:pPr>
      <w:r w:rsidRPr="00A56275">
        <w:rPr>
          <w:rFonts w:ascii="Franklin Gothic Book" w:hAnsi="Franklin Gothic Book"/>
          <w:bCs/>
          <w:i/>
        </w:rPr>
        <w:t>Coordinating Logistics</w:t>
      </w:r>
    </w:p>
    <w:p w14:paraId="77D6F457" w14:textId="77777777" w:rsidR="009867CC" w:rsidRPr="00A56275" w:rsidRDefault="009867CC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Select a date and time for the event.</w:t>
      </w:r>
    </w:p>
    <w:p w14:paraId="0C68B47B" w14:textId="77777777" w:rsidR="009867CC" w:rsidRPr="00A56275" w:rsidRDefault="009867CC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Select a location.</w:t>
      </w:r>
    </w:p>
    <w:p w14:paraId="27E0845D" w14:textId="77777777" w:rsidR="009867CC" w:rsidRPr="00A56275" w:rsidRDefault="009867CC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Identify and reserve any additional equipment, furniture, etc. that will be needed.</w:t>
      </w:r>
    </w:p>
    <w:p w14:paraId="53985C69" w14:textId="77777777" w:rsidR="009867CC" w:rsidRPr="00A56275" w:rsidRDefault="009867CC" w:rsidP="00491307">
      <w:pPr>
        <w:pStyle w:val="ListParagraph"/>
        <w:spacing w:after="0" w:line="240" w:lineRule="auto"/>
        <w:ind w:left="1080"/>
        <w:rPr>
          <w:rFonts w:ascii="Franklin Gothic Book" w:eastAsia="Times New Roman" w:hAnsi="Franklin Gothic Book" w:cs="Arial"/>
        </w:rPr>
      </w:pPr>
    </w:p>
    <w:p w14:paraId="2581315B" w14:textId="62ABD065" w:rsidR="00DB6F8E" w:rsidRPr="00A56275" w:rsidRDefault="00DB6F8E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Collection Coordinator</w:t>
      </w:r>
    </w:p>
    <w:p w14:paraId="730ED0F4" w14:textId="77777777" w:rsidR="009867CC" w:rsidRPr="00A56275" w:rsidRDefault="009867CC" w:rsidP="00491307">
      <w:pPr>
        <w:spacing w:after="0" w:line="240" w:lineRule="auto"/>
        <w:ind w:firstLine="720"/>
        <w:rPr>
          <w:rFonts w:ascii="Franklin Gothic Book" w:hAnsi="Franklin Gothic Book"/>
          <w:bCs/>
          <w:i/>
        </w:rPr>
      </w:pPr>
      <w:r w:rsidRPr="00A56275">
        <w:rPr>
          <w:rFonts w:ascii="Franklin Gothic Book" w:hAnsi="Franklin Gothic Book"/>
          <w:bCs/>
          <w:i/>
        </w:rPr>
        <w:t>Putting the Collection Online</w:t>
      </w:r>
    </w:p>
    <w:p w14:paraId="1A731874" w14:textId="02A31EA5" w:rsidR="009867CC" w:rsidRPr="00A56275" w:rsidRDefault="009867CC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Designate an Online Collection Specialist and a Data Entry volunteer.</w:t>
      </w:r>
    </w:p>
    <w:p w14:paraId="4C7DDEB3" w14:textId="7E78CF0C" w:rsidR="009867CC" w:rsidRDefault="00141DDE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>Select your Online Access Platform:</w:t>
      </w:r>
    </w:p>
    <w:p w14:paraId="7BABF046" w14:textId="793B0E1B" w:rsidR="00141DDE" w:rsidRPr="00141DDE" w:rsidRDefault="00141DDE" w:rsidP="00141DDE">
      <w:pPr>
        <w:pStyle w:val="ListParagraph"/>
        <w:numPr>
          <w:ilvl w:val="1"/>
          <w:numId w:val="32"/>
        </w:numPr>
        <w:spacing w:after="0" w:line="240" w:lineRule="auto"/>
        <w:rPr>
          <w:rFonts w:ascii="Franklin Gothic Book" w:hAnsi="Franklin Gothic Book"/>
        </w:rPr>
      </w:pPr>
      <w:r w:rsidRPr="00141DDE">
        <w:rPr>
          <w:rFonts w:ascii="Franklin Gothic Book" w:hAnsi="Franklin Gothic Book"/>
        </w:rPr>
        <w:t>Use an existing platform;</w:t>
      </w:r>
    </w:p>
    <w:p w14:paraId="6C20244A" w14:textId="7C62889C" w:rsidR="00141DDE" w:rsidRPr="00141DDE" w:rsidRDefault="00141DDE" w:rsidP="00141DDE">
      <w:pPr>
        <w:pStyle w:val="ListParagraph"/>
        <w:numPr>
          <w:ilvl w:val="1"/>
          <w:numId w:val="32"/>
        </w:numPr>
        <w:spacing w:after="0" w:line="240" w:lineRule="auto"/>
        <w:rPr>
          <w:rFonts w:ascii="Franklin Gothic Book" w:hAnsi="Franklin Gothic Book"/>
        </w:rPr>
      </w:pPr>
      <w:r w:rsidRPr="00141DDE">
        <w:rPr>
          <w:rFonts w:ascii="Franklin Gothic Book" w:hAnsi="Franklin Gothic Book"/>
        </w:rPr>
        <w:t>Establish a digital platform; or</w:t>
      </w:r>
    </w:p>
    <w:p w14:paraId="6B1FB40B" w14:textId="697161A5" w:rsidR="00141DDE" w:rsidRPr="00A56275" w:rsidRDefault="00141DDE" w:rsidP="00141DDE">
      <w:pPr>
        <w:pStyle w:val="ListParagraph"/>
        <w:numPr>
          <w:ilvl w:val="1"/>
          <w:numId w:val="32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141DDE">
        <w:rPr>
          <w:rFonts w:ascii="Franklin Gothic Book" w:hAnsi="Franklin Gothic Book"/>
        </w:rPr>
        <w:t>Partner</w:t>
      </w:r>
      <w:r>
        <w:rPr>
          <w:rFonts w:ascii="Franklin Gothic Book" w:eastAsia="Times New Roman" w:hAnsi="Franklin Gothic Book" w:cs="Arial"/>
        </w:rPr>
        <w:t xml:space="preserve"> with an existing digital repository. </w:t>
      </w:r>
    </w:p>
    <w:p w14:paraId="13D55A96" w14:textId="075DC8AA" w:rsidR="009867CC" w:rsidRPr="00A56275" w:rsidRDefault="009867CC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Match the Event Registration and Permission Spreadsheet and the Descriptive Information Spreadsheet to your forms.</w:t>
      </w:r>
    </w:p>
    <w:p w14:paraId="7B00F2FF" w14:textId="5E066653" w:rsidR="009867CC" w:rsidRPr="00A56275" w:rsidRDefault="009867CC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Develop a takedown policy and a standard rights statement.</w:t>
      </w:r>
    </w:p>
    <w:p w14:paraId="71F8AF30" w14:textId="77777777" w:rsidR="006750E9" w:rsidRPr="00A56275" w:rsidRDefault="006750E9" w:rsidP="00491307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74668EA0" w14:textId="04314A36" w:rsidR="009867CC" w:rsidRPr="00A56275" w:rsidRDefault="009867CC" w:rsidP="00491307">
      <w:p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  <w:b/>
          <w:bCs/>
        </w:rPr>
        <w:t>4+ months before the event</w:t>
      </w:r>
    </w:p>
    <w:p w14:paraId="167AC1CF" w14:textId="77777777" w:rsidR="006750E9" w:rsidRPr="00A56275" w:rsidRDefault="006750E9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</w:p>
    <w:p w14:paraId="7369F67F" w14:textId="6C65BFC4" w:rsidR="009867CC" w:rsidRPr="00A56275" w:rsidRDefault="009867CC" w:rsidP="00491307">
      <w:p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  <w:i/>
          <w:u w:val="single"/>
        </w:rPr>
        <w:t>Community Coordinator</w:t>
      </w:r>
    </w:p>
    <w:p w14:paraId="542B6220" w14:textId="77777777" w:rsidR="000C7802" w:rsidRPr="00A56275" w:rsidRDefault="000C780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 xml:space="preserve">Defining Community </w:t>
      </w:r>
    </w:p>
    <w:p w14:paraId="1F603CB2" w14:textId="4B26B403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Use the Defining Community Questionnaire to consider the community in multiple aspects.</w:t>
      </w:r>
    </w:p>
    <w:p w14:paraId="4A052EB0" w14:textId="4B8B49FE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Share the findings of the Defining Community Questionnaire with the Project Team.</w:t>
      </w:r>
    </w:p>
    <w:p w14:paraId="43DCEE5A" w14:textId="7E69E28F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Work with the Event Coordinator and the Collections Coordinator to adapt the Event Registration and Permission Form to gather information about attendees.</w:t>
      </w:r>
    </w:p>
    <w:p w14:paraId="3F258947" w14:textId="77777777" w:rsidR="006750E9" w:rsidRPr="00A56275" w:rsidRDefault="006750E9" w:rsidP="00491307">
      <w:pPr>
        <w:pStyle w:val="ListParagraph"/>
        <w:spacing w:after="0" w:line="240" w:lineRule="auto"/>
        <w:ind w:left="1080"/>
        <w:rPr>
          <w:rFonts w:ascii="Franklin Gothic Book" w:eastAsia="Times New Roman" w:hAnsi="Franklin Gothic Book" w:cs="Arial"/>
        </w:rPr>
      </w:pPr>
    </w:p>
    <w:p w14:paraId="5491DF32" w14:textId="77777777" w:rsidR="000C7802" w:rsidRPr="00A56275" w:rsidRDefault="000C780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Collecting Stories</w:t>
      </w:r>
    </w:p>
    <w:p w14:paraId="7B2C6EA2" w14:textId="292676A1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 xml:space="preserve">Identify, assess, and take stock of existing resources. </w:t>
      </w:r>
    </w:p>
    <w:p w14:paraId="56559821" w14:textId="77777777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 xml:space="preserve">Hold a Collecting Stories Meeting. </w:t>
      </w:r>
    </w:p>
    <w:p w14:paraId="11A71D04" w14:textId="2CBA1B35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Consider additional activities to enhance understanding of the theme at the event.</w:t>
      </w:r>
    </w:p>
    <w:p w14:paraId="6E103298" w14:textId="77777777" w:rsidR="006750E9" w:rsidRPr="00A56275" w:rsidRDefault="006750E9" w:rsidP="00491307">
      <w:pPr>
        <w:spacing w:after="0" w:line="240" w:lineRule="auto"/>
        <w:rPr>
          <w:rFonts w:ascii="Franklin Gothic Book" w:eastAsia="Times New Roman" w:hAnsi="Franklin Gothic Book" w:cs="Arial"/>
          <w:i/>
          <w:u w:val="single"/>
        </w:rPr>
      </w:pPr>
    </w:p>
    <w:p w14:paraId="7C9A2052" w14:textId="1E10300D" w:rsidR="000C7802" w:rsidRPr="00A56275" w:rsidRDefault="000C7802" w:rsidP="00491307">
      <w:pPr>
        <w:spacing w:after="0" w:line="240" w:lineRule="auto"/>
        <w:rPr>
          <w:rFonts w:ascii="Franklin Gothic Book" w:eastAsia="Times New Roman" w:hAnsi="Franklin Gothic Book" w:cs="Arial"/>
          <w:i/>
        </w:rPr>
      </w:pPr>
      <w:r w:rsidRPr="00A56275">
        <w:rPr>
          <w:rFonts w:ascii="Franklin Gothic Book" w:eastAsia="Times New Roman" w:hAnsi="Franklin Gothic Book" w:cs="Arial"/>
          <w:i/>
          <w:u w:val="single"/>
        </w:rPr>
        <w:t>Collection Coordinator</w:t>
      </w:r>
    </w:p>
    <w:p w14:paraId="26479E81" w14:textId="42CD649A" w:rsidR="000C7802" w:rsidRPr="00A56275" w:rsidRDefault="000C7802" w:rsidP="00491307">
      <w:pPr>
        <w:spacing w:after="0" w:line="240" w:lineRule="auto"/>
        <w:ind w:firstLine="720"/>
        <w:rPr>
          <w:rFonts w:ascii="Franklin Gothic Book" w:eastAsia="Times New Roman" w:hAnsi="Franklin Gothic Book" w:cs="Arial"/>
          <w:i/>
        </w:rPr>
      </w:pPr>
      <w:r w:rsidRPr="00A56275">
        <w:rPr>
          <w:rFonts w:ascii="Franklin Gothic Book" w:eastAsia="Times New Roman" w:hAnsi="Franklin Gothic Book" w:cs="Arial"/>
          <w:i/>
        </w:rPr>
        <w:t>Preserving the Collection</w:t>
      </w:r>
    </w:p>
    <w:p w14:paraId="006077F8" w14:textId="77777777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Designate a Digital Preservation Specialist.</w:t>
      </w:r>
    </w:p>
    <w:p w14:paraId="0FE71653" w14:textId="613AB172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Select your Digital Preservation Platforms</w:t>
      </w:r>
      <w:r w:rsidR="00A6505E">
        <w:rPr>
          <w:rFonts w:ascii="Franklin Gothic Book" w:eastAsia="Times New Roman" w:hAnsi="Franklin Gothic Book" w:cs="Arial"/>
        </w:rPr>
        <w:t xml:space="preserve"> (</w:t>
      </w:r>
      <w:r w:rsidR="00A6505E" w:rsidRPr="00A6505E">
        <w:rPr>
          <w:rFonts w:ascii="Franklin Gothic Book" w:eastAsia="Times New Roman" w:hAnsi="Franklin Gothic Book" w:cs="Arial"/>
          <w:i/>
        </w:rPr>
        <w:t>a minimum of 2</w:t>
      </w:r>
      <w:r w:rsidR="00A6505E">
        <w:rPr>
          <w:rFonts w:ascii="Franklin Gothic Book" w:eastAsia="Times New Roman" w:hAnsi="Franklin Gothic Book" w:cs="Arial"/>
        </w:rPr>
        <w:t>)</w:t>
      </w:r>
      <w:r w:rsidRPr="00A56275">
        <w:rPr>
          <w:rFonts w:ascii="Franklin Gothic Book" w:eastAsia="Times New Roman" w:hAnsi="Franklin Gothic Book" w:cs="Arial"/>
        </w:rPr>
        <w:t>.</w:t>
      </w:r>
    </w:p>
    <w:p w14:paraId="2F502E98" w14:textId="77777777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Prepare 2 portable USB hard drives for use during the event and preservation.</w:t>
      </w:r>
    </w:p>
    <w:p w14:paraId="32184728" w14:textId="77777777" w:rsidR="000C7802" w:rsidRPr="00A56275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Create an Event Email Address for digital contributions at the Copying Stations.</w:t>
      </w:r>
    </w:p>
    <w:p w14:paraId="686E8F96" w14:textId="23B648EB" w:rsidR="000C7802" w:rsidRDefault="000C780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Download and install digital preservation software and tools.</w:t>
      </w:r>
    </w:p>
    <w:p w14:paraId="2318256E" w14:textId="1EA0A5F3" w:rsidR="00A6505E" w:rsidRDefault="00A6505E" w:rsidP="00A6505E">
      <w:pPr>
        <w:spacing w:after="0" w:line="240" w:lineRule="auto"/>
        <w:rPr>
          <w:rFonts w:ascii="Franklin Gothic Book" w:eastAsia="Times New Roman" w:hAnsi="Franklin Gothic Book" w:cs="Arial"/>
        </w:rPr>
      </w:pPr>
    </w:p>
    <w:p w14:paraId="140B2382" w14:textId="5E362BE9" w:rsidR="00A6505E" w:rsidRDefault="00A6505E" w:rsidP="00A6505E">
      <w:pPr>
        <w:spacing w:after="0" w:line="240" w:lineRule="auto"/>
        <w:ind w:left="720"/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  <w:i/>
        </w:rPr>
        <w:t>Coordinating Logistics</w:t>
      </w:r>
    </w:p>
    <w:p w14:paraId="5F3F65A8" w14:textId="1FCC8AE3" w:rsidR="00A6505E" w:rsidRPr="00A6505E" w:rsidRDefault="00A6505E" w:rsidP="00A6505E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De</w:t>
      </w:r>
      <w:r>
        <w:rPr>
          <w:rFonts w:ascii="Franklin Gothic Book" w:eastAsia="Times New Roman" w:hAnsi="Franklin Gothic Book" w:cs="Arial"/>
        </w:rPr>
        <w:t xml:space="preserve">velop a numbering system to keep track of Contributors and their Items. </w:t>
      </w:r>
    </w:p>
    <w:p w14:paraId="7225668D" w14:textId="77777777" w:rsidR="006750E9" w:rsidRPr="00A56275" w:rsidRDefault="006750E9" w:rsidP="00491307">
      <w:pPr>
        <w:spacing w:after="0" w:line="240" w:lineRule="auto"/>
        <w:rPr>
          <w:rFonts w:ascii="Franklin Gothic Book" w:eastAsia="Times New Roman" w:hAnsi="Franklin Gothic Book" w:cs="Arial"/>
          <w:b/>
        </w:rPr>
      </w:pPr>
    </w:p>
    <w:p w14:paraId="27458297" w14:textId="7E71E32E" w:rsidR="00F33A92" w:rsidRPr="00A56275" w:rsidRDefault="00F33A92" w:rsidP="00491307">
      <w:pPr>
        <w:spacing w:after="0" w:line="240" w:lineRule="auto"/>
        <w:rPr>
          <w:rFonts w:ascii="Franklin Gothic Book" w:eastAsia="Times New Roman" w:hAnsi="Franklin Gothic Book" w:cs="Arial"/>
          <w:b/>
        </w:rPr>
      </w:pPr>
      <w:r w:rsidRPr="00A56275">
        <w:rPr>
          <w:rFonts w:ascii="Franklin Gothic Book" w:eastAsia="Times New Roman" w:hAnsi="Franklin Gothic Book" w:cs="Arial"/>
          <w:b/>
        </w:rPr>
        <w:t>3+ months before the event</w:t>
      </w:r>
    </w:p>
    <w:p w14:paraId="5AAD1605" w14:textId="77777777" w:rsidR="006750E9" w:rsidRPr="00A56275" w:rsidRDefault="006750E9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</w:p>
    <w:p w14:paraId="64D9B85A" w14:textId="1FDC1F65" w:rsidR="00F33A92" w:rsidRPr="00A56275" w:rsidRDefault="00F33A92" w:rsidP="00491307">
      <w:p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  <w:i/>
          <w:u w:val="single"/>
        </w:rPr>
        <w:t>Community Coordinator</w:t>
      </w:r>
    </w:p>
    <w:p w14:paraId="49959731" w14:textId="77777777" w:rsidR="00F33A92" w:rsidRPr="00A56275" w:rsidRDefault="00F33A9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Defining Community</w:t>
      </w:r>
    </w:p>
    <w:p w14:paraId="0AD60586" w14:textId="07395A3F" w:rsidR="00F33A92" w:rsidRPr="00A56275" w:rsidRDefault="00F33A92" w:rsidP="00491307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eastAsia="Times New Roman" w:hAnsi="Franklin Gothic Book" w:cs="Arial"/>
        </w:rPr>
        <w:t>Work with the Event Coordinator</w:t>
      </w:r>
      <w:r w:rsidRPr="00A56275">
        <w:rPr>
          <w:rFonts w:ascii="Franklin Gothic Book" w:hAnsi="Franklin Gothic Book"/>
        </w:rPr>
        <w:t xml:space="preserve"> on the event floor plan to make the community visible at the event.</w:t>
      </w:r>
    </w:p>
    <w:p w14:paraId="59D9AF3A" w14:textId="77777777" w:rsidR="006750E9" w:rsidRPr="00A56275" w:rsidRDefault="006750E9" w:rsidP="00491307">
      <w:pPr>
        <w:spacing w:after="0" w:line="240" w:lineRule="auto"/>
        <w:rPr>
          <w:rFonts w:ascii="Franklin Gothic Book" w:hAnsi="Franklin Gothic Book"/>
          <w:i/>
        </w:rPr>
      </w:pPr>
    </w:p>
    <w:p w14:paraId="15744208" w14:textId="3D329DBA" w:rsidR="00F33A92" w:rsidRPr="00A56275" w:rsidRDefault="00F33A9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Engaging Participants</w:t>
      </w:r>
    </w:p>
    <w:p w14:paraId="2815D78B" w14:textId="6467C5EC" w:rsidR="00F33A92" w:rsidRPr="00A56275" w:rsidRDefault="00F33A9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Hold an Outreach Planning Meeting.</w:t>
      </w:r>
    </w:p>
    <w:p w14:paraId="68FAB088" w14:textId="12CC6948" w:rsidR="00F33A92" w:rsidRPr="00A56275" w:rsidRDefault="00F33A9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Create publicity materials.</w:t>
      </w:r>
    </w:p>
    <w:p w14:paraId="745344B8" w14:textId="738C6385" w:rsidR="00F33A92" w:rsidRPr="00A56275" w:rsidRDefault="00F33A9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Create a social media plan.</w:t>
      </w:r>
    </w:p>
    <w:p w14:paraId="39803597" w14:textId="1204505D" w:rsidR="00F33A92" w:rsidRPr="00A56275" w:rsidRDefault="00F33A9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Translate promotional material, as needed.</w:t>
      </w:r>
    </w:p>
    <w:p w14:paraId="0694A751" w14:textId="6D6017E3" w:rsidR="00F33A92" w:rsidRPr="00A56275" w:rsidRDefault="00F33A9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Begin to spread the word within personal, professional, and community networks.</w:t>
      </w:r>
    </w:p>
    <w:p w14:paraId="00E92516" w14:textId="4017EA7C" w:rsidR="00F33A92" w:rsidRPr="00A56275" w:rsidRDefault="00F33A92" w:rsidP="00491307">
      <w:pPr>
        <w:spacing w:after="0" w:line="240" w:lineRule="auto"/>
        <w:rPr>
          <w:rFonts w:ascii="Franklin Gothic Book" w:eastAsia="Times New Roman" w:hAnsi="Franklin Gothic Book" w:cs="Arial"/>
          <w:i/>
          <w:u w:val="single"/>
        </w:rPr>
      </w:pPr>
    </w:p>
    <w:p w14:paraId="2D7428CC" w14:textId="77777777" w:rsidR="00F33A92" w:rsidRPr="00A56275" w:rsidRDefault="00F33A92" w:rsidP="00491307">
      <w:pPr>
        <w:spacing w:after="0" w:line="240" w:lineRule="auto"/>
        <w:ind w:firstLine="720"/>
        <w:rPr>
          <w:rFonts w:ascii="Franklin Gothic Book" w:eastAsia="Times New Roman" w:hAnsi="Franklin Gothic Book" w:cs="Arial"/>
          <w:bCs/>
          <w:i/>
          <w:color w:val="000000"/>
        </w:rPr>
      </w:pPr>
      <w:r w:rsidRPr="00A56275">
        <w:rPr>
          <w:rFonts w:ascii="Franklin Gothic Book" w:eastAsia="Times New Roman" w:hAnsi="Franklin Gothic Book" w:cs="Arial"/>
          <w:bCs/>
          <w:i/>
          <w:color w:val="000000"/>
        </w:rPr>
        <w:t>Sharing the Collection</w:t>
      </w:r>
    </w:p>
    <w:p w14:paraId="5C4DEB8E" w14:textId="77777777" w:rsidR="00F33A92" w:rsidRPr="00A56275" w:rsidRDefault="00F33A9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Create a Publicity Plan to spread the word about the Collection when it is available.</w:t>
      </w:r>
    </w:p>
    <w:p w14:paraId="3452916F" w14:textId="77777777" w:rsidR="00F33A92" w:rsidRPr="00A56275" w:rsidRDefault="00F33A92" w:rsidP="0049130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eastAsia="Times New Roman" w:hAnsi="Franklin Gothic Book" w:cs="Arial"/>
          <w:color w:val="000000"/>
        </w:rPr>
      </w:pPr>
      <w:r w:rsidRPr="00A56275">
        <w:rPr>
          <w:rFonts w:ascii="Franklin Gothic Book" w:eastAsia="Times New Roman" w:hAnsi="Franklin Gothic Book" w:cs="Arial"/>
        </w:rPr>
        <w:t>Work with the Collections Coordinator</w:t>
      </w:r>
      <w:r w:rsidRPr="00A56275">
        <w:rPr>
          <w:rFonts w:ascii="Franklin Gothic Book" w:eastAsia="Times New Roman" w:hAnsi="Franklin Gothic Book" w:cs="Arial"/>
          <w:color w:val="000000"/>
        </w:rPr>
        <w:t xml:space="preserve"> to start thinking about interpreting the future digital collection.</w:t>
      </w:r>
    </w:p>
    <w:p w14:paraId="708B5CCD" w14:textId="77777777" w:rsidR="00F33A92" w:rsidRPr="00A56275" w:rsidRDefault="00F33A92" w:rsidP="00491307">
      <w:pPr>
        <w:spacing w:after="0" w:line="240" w:lineRule="auto"/>
        <w:rPr>
          <w:rFonts w:ascii="Franklin Gothic Book" w:eastAsia="Times New Roman" w:hAnsi="Franklin Gothic Book" w:cs="Arial"/>
          <w:i/>
          <w:u w:val="single"/>
        </w:rPr>
      </w:pPr>
    </w:p>
    <w:p w14:paraId="0FE39084" w14:textId="3E4F3D22" w:rsidR="00F33A92" w:rsidRPr="00A56275" w:rsidRDefault="00F33A92" w:rsidP="00491307">
      <w:p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  <w:i/>
          <w:u w:val="single"/>
        </w:rPr>
        <w:t>Event Coordinator</w:t>
      </w:r>
    </w:p>
    <w:p w14:paraId="60B571D2" w14:textId="77777777" w:rsidR="00F33A92" w:rsidRPr="00A56275" w:rsidRDefault="00F33A92" w:rsidP="00491307">
      <w:pPr>
        <w:pStyle w:val="NormalWeb"/>
        <w:spacing w:before="0" w:beforeAutospacing="0" w:after="0" w:afterAutospacing="0"/>
        <w:ind w:firstLine="720"/>
        <w:rPr>
          <w:rFonts w:ascii="Franklin Gothic Book" w:hAnsi="Franklin Gothic Book" w:cs="Arial"/>
          <w:bCs/>
          <w:i/>
          <w:color w:val="000000"/>
          <w:sz w:val="22"/>
          <w:szCs w:val="22"/>
        </w:rPr>
      </w:pPr>
      <w:r w:rsidRPr="00A56275">
        <w:rPr>
          <w:rFonts w:ascii="Franklin Gothic Book" w:hAnsi="Franklin Gothic Book" w:cs="Arial"/>
          <w:bCs/>
          <w:i/>
          <w:color w:val="000000"/>
          <w:sz w:val="22"/>
          <w:szCs w:val="22"/>
        </w:rPr>
        <w:t>Coordinating Logistics</w:t>
      </w:r>
    </w:p>
    <w:p w14:paraId="2BDC8186" w14:textId="77777777" w:rsidR="00F33A92" w:rsidRPr="00A56275" w:rsidRDefault="00F33A92" w:rsidP="00491307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Arial"/>
          <w:color w:val="000000"/>
        </w:rPr>
      </w:pPr>
      <w:r w:rsidRPr="00A56275">
        <w:rPr>
          <w:rFonts w:ascii="Franklin Gothic Book" w:eastAsia="Times New Roman" w:hAnsi="Franklin Gothic Book" w:cs="Arial"/>
        </w:rPr>
        <w:t>Wo</w:t>
      </w:r>
      <w:r w:rsidRPr="00A56275">
        <w:rPr>
          <w:rFonts w:ascii="Franklin Gothic Book" w:eastAsia="Times New Roman" w:hAnsi="Franklin Gothic Book" w:cs="Arial"/>
          <w:color w:val="000000"/>
        </w:rPr>
        <w:t>rk with the Community Coordinator to create a floor plan for the event.</w:t>
      </w:r>
    </w:p>
    <w:p w14:paraId="7853B4E2" w14:textId="4561AB4D" w:rsidR="00F33A92" w:rsidRPr="00A56275" w:rsidRDefault="00F33A92" w:rsidP="00491307">
      <w:pPr>
        <w:spacing w:after="0" w:line="240" w:lineRule="auto"/>
        <w:rPr>
          <w:rFonts w:ascii="Franklin Gothic Book" w:eastAsia="Times New Roman" w:hAnsi="Franklin Gothic Book" w:cs="Arial"/>
        </w:rPr>
      </w:pPr>
    </w:p>
    <w:p w14:paraId="4EF57699" w14:textId="0CE12A1C" w:rsidR="00F33A92" w:rsidRPr="00A56275" w:rsidRDefault="00F33A92" w:rsidP="00491307">
      <w:p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  <w:i/>
          <w:u w:val="single"/>
        </w:rPr>
        <w:t>Collection Coordinator</w:t>
      </w:r>
    </w:p>
    <w:p w14:paraId="3C997D65" w14:textId="77777777" w:rsidR="00F33A92" w:rsidRPr="00A56275" w:rsidRDefault="00F33A92" w:rsidP="00491307">
      <w:pPr>
        <w:pStyle w:val="NormalWeb"/>
        <w:spacing w:before="0" w:beforeAutospacing="0" w:after="0" w:afterAutospacing="0"/>
        <w:ind w:firstLine="720"/>
        <w:rPr>
          <w:rFonts w:ascii="Franklin Gothic Book" w:hAnsi="Franklin Gothic Book" w:cs="Arial"/>
          <w:bCs/>
          <w:i/>
          <w:color w:val="000000"/>
          <w:sz w:val="22"/>
          <w:szCs w:val="22"/>
        </w:rPr>
      </w:pPr>
      <w:r w:rsidRPr="00A56275">
        <w:rPr>
          <w:rFonts w:ascii="Franklin Gothic Book" w:hAnsi="Franklin Gothic Book" w:cs="Arial"/>
          <w:bCs/>
          <w:i/>
          <w:color w:val="000000"/>
          <w:sz w:val="22"/>
          <w:szCs w:val="22"/>
        </w:rPr>
        <w:t>Sharing the Collection</w:t>
      </w:r>
    </w:p>
    <w:p w14:paraId="676C60CF" w14:textId="77777777" w:rsidR="00F33A92" w:rsidRPr="00A56275" w:rsidRDefault="00F33A92" w:rsidP="00491307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Arial"/>
          <w:color w:val="000000"/>
        </w:rPr>
      </w:pPr>
      <w:r w:rsidRPr="00A56275">
        <w:rPr>
          <w:rFonts w:ascii="Franklin Gothic Book" w:eastAsia="Times New Roman" w:hAnsi="Franklin Gothic Book" w:cs="Arial"/>
          <w:color w:val="000000"/>
        </w:rPr>
        <w:t>Work with the Community Coordinator to start thinking about interpreting the future digital collection.</w:t>
      </w:r>
    </w:p>
    <w:p w14:paraId="282BD35F" w14:textId="77777777" w:rsidR="00F33A92" w:rsidRPr="00A56275" w:rsidRDefault="00F33A92" w:rsidP="00491307">
      <w:pPr>
        <w:spacing w:after="0" w:line="240" w:lineRule="auto"/>
        <w:rPr>
          <w:rFonts w:ascii="Franklin Gothic Book" w:hAnsi="Franklin Gothic Book"/>
        </w:rPr>
      </w:pPr>
    </w:p>
    <w:p w14:paraId="3458BEED" w14:textId="6112FFD3" w:rsidR="00F33A92" w:rsidRPr="00A56275" w:rsidRDefault="00F33A92" w:rsidP="00491307">
      <w:pPr>
        <w:spacing w:after="0" w:line="240" w:lineRule="auto"/>
        <w:rPr>
          <w:rFonts w:ascii="Franklin Gothic Book" w:hAnsi="Franklin Gothic Book"/>
          <w:b/>
        </w:rPr>
      </w:pPr>
      <w:r w:rsidRPr="00A56275">
        <w:rPr>
          <w:rFonts w:ascii="Franklin Gothic Book" w:hAnsi="Franklin Gothic Book"/>
          <w:b/>
        </w:rPr>
        <w:t>2+ months before the event</w:t>
      </w:r>
    </w:p>
    <w:p w14:paraId="64B303B1" w14:textId="77777777" w:rsidR="00E9797E" w:rsidRPr="00A56275" w:rsidRDefault="00E9797E" w:rsidP="00491307">
      <w:pPr>
        <w:spacing w:after="0" w:line="240" w:lineRule="auto"/>
        <w:rPr>
          <w:rFonts w:ascii="Franklin Gothic Book" w:hAnsi="Franklin Gothic Book"/>
        </w:rPr>
      </w:pPr>
    </w:p>
    <w:p w14:paraId="30ED362B" w14:textId="251D00C3" w:rsidR="00F33A92" w:rsidRPr="00A56275" w:rsidRDefault="00F33A92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Community Coordinator</w:t>
      </w:r>
    </w:p>
    <w:p w14:paraId="41B2BAA0" w14:textId="77777777" w:rsidR="00F33A92" w:rsidRPr="00A56275" w:rsidRDefault="00F33A92" w:rsidP="00491307">
      <w:pPr>
        <w:spacing w:after="0" w:line="240" w:lineRule="auto"/>
        <w:ind w:firstLine="720"/>
        <w:rPr>
          <w:rFonts w:ascii="Franklin Gothic Book" w:eastAsia="Times New Roman" w:hAnsi="Franklin Gothic Book" w:cs="Times New Roman"/>
          <w:i/>
        </w:rPr>
      </w:pPr>
      <w:r w:rsidRPr="00A56275">
        <w:rPr>
          <w:rFonts w:ascii="Franklin Gothic Book" w:eastAsia="Times New Roman" w:hAnsi="Franklin Gothic Book" w:cs="Arial"/>
          <w:bCs/>
          <w:i/>
          <w:color w:val="000000"/>
        </w:rPr>
        <w:t>Engaging Participants</w:t>
      </w:r>
    </w:p>
    <w:p w14:paraId="4D18209E" w14:textId="144D8A50" w:rsidR="00E9797E" w:rsidRPr="00A56275" w:rsidRDefault="00E9797E" w:rsidP="00491307">
      <w:pPr>
        <w:pStyle w:val="ListParagraph"/>
        <w:numPr>
          <w:ilvl w:val="0"/>
          <w:numId w:val="24"/>
        </w:numPr>
        <w:spacing w:after="0" w:line="240" w:lineRule="auto"/>
        <w:rPr>
          <w:rFonts w:ascii="Franklin Gothic Book" w:eastAsia="Times New Roman" w:hAnsi="Franklin Gothic Book" w:cs="Arial"/>
          <w:color w:val="000000"/>
        </w:rPr>
      </w:pPr>
      <w:r w:rsidRPr="00A56275">
        <w:rPr>
          <w:rFonts w:ascii="Franklin Gothic Book" w:eastAsia="Times New Roman" w:hAnsi="Franklin Gothic Book" w:cs="Arial"/>
          <w:color w:val="000000"/>
        </w:rPr>
        <w:t>Distribute publicity materials.</w:t>
      </w:r>
    </w:p>
    <w:p w14:paraId="31A83E77" w14:textId="77777777" w:rsidR="00E9797E" w:rsidRPr="00A56275" w:rsidRDefault="00E9797E" w:rsidP="00491307">
      <w:pPr>
        <w:pStyle w:val="ListParagraph"/>
        <w:numPr>
          <w:ilvl w:val="0"/>
          <w:numId w:val="24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eastAsia="Times New Roman" w:hAnsi="Franklin Gothic Book" w:cs="Arial"/>
          <w:color w:val="000000"/>
        </w:rPr>
        <w:t>Continue to spread the word within personal, professional, and community networks.</w:t>
      </w:r>
    </w:p>
    <w:p w14:paraId="332586D7" w14:textId="1F91AFCD" w:rsidR="00F33A92" w:rsidRDefault="00F33A92" w:rsidP="00491307">
      <w:pPr>
        <w:spacing w:after="0" w:line="240" w:lineRule="auto"/>
        <w:rPr>
          <w:rFonts w:ascii="Franklin Gothic Book" w:hAnsi="Franklin Gothic Book"/>
        </w:rPr>
      </w:pPr>
    </w:p>
    <w:p w14:paraId="57907DDE" w14:textId="4E1F022F" w:rsidR="00A6505E" w:rsidRPr="00A56275" w:rsidRDefault="00A6505E" w:rsidP="00A6505E">
      <w:pPr>
        <w:spacing w:after="0" w:line="240" w:lineRule="auto"/>
        <w:rPr>
          <w:rFonts w:ascii="Franklin Gothic Book" w:hAnsi="Franklin Gothic Book"/>
          <w:i/>
          <w:u w:val="single"/>
        </w:rPr>
      </w:pPr>
      <w:r>
        <w:rPr>
          <w:rFonts w:ascii="Franklin Gothic Book" w:hAnsi="Franklin Gothic Book"/>
          <w:i/>
          <w:u w:val="single"/>
        </w:rPr>
        <w:t>Event</w:t>
      </w:r>
      <w:r w:rsidRPr="00A56275">
        <w:rPr>
          <w:rFonts w:ascii="Franklin Gothic Book" w:hAnsi="Franklin Gothic Book"/>
          <w:i/>
          <w:u w:val="single"/>
        </w:rPr>
        <w:t xml:space="preserve"> Coordinator</w:t>
      </w:r>
    </w:p>
    <w:p w14:paraId="6E24F1C1" w14:textId="77777777" w:rsidR="00F33A92" w:rsidRPr="00A56275" w:rsidRDefault="00F33A9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Coordinating Logistics</w:t>
      </w:r>
    </w:p>
    <w:p w14:paraId="1A5B7246" w14:textId="278C4939" w:rsidR="00F33A92" w:rsidRPr="00A56275" w:rsidRDefault="00F33A92" w:rsidP="00491307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/>
        </w:rPr>
      </w:pPr>
      <w:proofErr w:type="gramStart"/>
      <w:r w:rsidRPr="00A56275">
        <w:rPr>
          <w:rFonts w:ascii="Franklin Gothic Book" w:hAnsi="Franklin Gothic Book"/>
        </w:rPr>
        <w:t>Make a plan</w:t>
      </w:r>
      <w:proofErr w:type="gramEnd"/>
      <w:r w:rsidRPr="00A56275">
        <w:rPr>
          <w:rFonts w:ascii="Franklin Gothic Book" w:hAnsi="Franklin Gothic Book"/>
        </w:rPr>
        <w:t xml:space="preserve"> for feeding the Project Team at the event.</w:t>
      </w:r>
    </w:p>
    <w:p w14:paraId="413BB654" w14:textId="451DCCA8" w:rsidR="00F33A92" w:rsidRPr="00A56275" w:rsidRDefault="00F33A92" w:rsidP="00491307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lastRenderedPageBreak/>
        <w:t>Arrange for transportation if needed.</w:t>
      </w:r>
    </w:p>
    <w:p w14:paraId="2ACE989F" w14:textId="77777777" w:rsidR="00F33A92" w:rsidRPr="00A56275" w:rsidRDefault="00F33A92" w:rsidP="00491307">
      <w:pPr>
        <w:spacing w:after="0" w:line="240" w:lineRule="auto"/>
        <w:rPr>
          <w:rFonts w:ascii="Franklin Gothic Book" w:hAnsi="Franklin Gothic Book"/>
        </w:rPr>
      </w:pPr>
    </w:p>
    <w:p w14:paraId="12D868A9" w14:textId="46E2E468" w:rsidR="00F33A92" w:rsidRPr="00A56275" w:rsidRDefault="00F33A92" w:rsidP="00491307">
      <w:pPr>
        <w:spacing w:after="0" w:line="240" w:lineRule="auto"/>
        <w:rPr>
          <w:rFonts w:ascii="Franklin Gothic Book" w:hAnsi="Franklin Gothic Book"/>
          <w:b/>
        </w:rPr>
      </w:pPr>
      <w:r w:rsidRPr="00A56275">
        <w:rPr>
          <w:rFonts w:ascii="Franklin Gothic Book" w:hAnsi="Franklin Gothic Book"/>
          <w:b/>
        </w:rPr>
        <w:t>1+ months before the event</w:t>
      </w:r>
    </w:p>
    <w:p w14:paraId="09613FE1" w14:textId="77777777" w:rsidR="00E9797E" w:rsidRPr="00A56275" w:rsidRDefault="00E9797E" w:rsidP="00491307">
      <w:pPr>
        <w:spacing w:after="0" w:line="240" w:lineRule="auto"/>
        <w:rPr>
          <w:rFonts w:ascii="Franklin Gothic Book" w:hAnsi="Franklin Gothic Book"/>
          <w:b/>
        </w:rPr>
      </w:pPr>
    </w:p>
    <w:p w14:paraId="37F06646" w14:textId="72DC42E6" w:rsidR="00F33A92" w:rsidRPr="00A56275" w:rsidRDefault="00F33A92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Community Coordinator</w:t>
      </w:r>
    </w:p>
    <w:p w14:paraId="06FF592F" w14:textId="1EEBDB80" w:rsidR="00E9797E" w:rsidRPr="00A56275" w:rsidRDefault="00E9797E" w:rsidP="00491307">
      <w:pPr>
        <w:spacing w:after="0" w:line="240" w:lineRule="auto"/>
        <w:ind w:firstLine="720"/>
        <w:rPr>
          <w:rFonts w:ascii="Franklin Gothic Book" w:hAnsi="Franklin Gothic Book"/>
        </w:rPr>
      </w:pPr>
      <w:r w:rsidRPr="00A56275">
        <w:rPr>
          <w:rFonts w:ascii="Franklin Gothic Book" w:hAnsi="Franklin Gothic Book"/>
          <w:i/>
        </w:rPr>
        <w:t>Engaging Participants</w:t>
      </w:r>
    </w:p>
    <w:p w14:paraId="13983E92" w14:textId="75C08AF8" w:rsidR="00E9797E" w:rsidRPr="00A56275" w:rsidRDefault="00E9797E" w:rsidP="00491307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Distribute publicity materials.</w:t>
      </w:r>
    </w:p>
    <w:p w14:paraId="52A51CE9" w14:textId="4E9017DE" w:rsidR="00E9797E" w:rsidRPr="00A56275" w:rsidRDefault="00E9797E" w:rsidP="00491307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Continue to spread the word within personal, professional, and community networks.</w:t>
      </w:r>
    </w:p>
    <w:p w14:paraId="59508A13" w14:textId="05D20449" w:rsidR="00E9797E" w:rsidRPr="00A56275" w:rsidRDefault="00E9797E" w:rsidP="00491307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Implement social media plan.</w:t>
      </w:r>
    </w:p>
    <w:p w14:paraId="64FB1D17" w14:textId="68D59AA6" w:rsidR="00E9797E" w:rsidRPr="00A56275" w:rsidRDefault="00E9797E" w:rsidP="00491307">
      <w:pPr>
        <w:spacing w:after="0" w:line="240" w:lineRule="auto"/>
        <w:rPr>
          <w:rFonts w:ascii="Franklin Gothic Book" w:hAnsi="Franklin Gothic Book"/>
        </w:rPr>
      </w:pPr>
    </w:p>
    <w:p w14:paraId="659AC518" w14:textId="79D3E83C" w:rsidR="00E9797E" w:rsidRPr="00A56275" w:rsidRDefault="00E9797E" w:rsidP="00491307">
      <w:pPr>
        <w:spacing w:after="0" w:line="240" w:lineRule="auto"/>
        <w:ind w:left="720"/>
        <w:rPr>
          <w:rFonts w:ascii="Franklin Gothic Book" w:hAnsi="Franklin Gothic Book"/>
        </w:rPr>
      </w:pPr>
      <w:r w:rsidRPr="00A56275">
        <w:rPr>
          <w:rFonts w:ascii="Franklin Gothic Book" w:hAnsi="Franklin Gothic Book"/>
          <w:i/>
        </w:rPr>
        <w:t>Coordinating Logistics</w:t>
      </w:r>
    </w:p>
    <w:p w14:paraId="5914A475" w14:textId="7152B570" w:rsidR="00E9797E" w:rsidRPr="00A56275" w:rsidRDefault="00E9797E" w:rsidP="0049130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Work with the Event Coordinator to prepare for Community Tables (if using).</w:t>
      </w:r>
    </w:p>
    <w:p w14:paraId="07F5F42C" w14:textId="72ED4C5F" w:rsidR="00E9797E" w:rsidRPr="00A56275" w:rsidRDefault="00E9797E" w:rsidP="0049130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Work with the Collection Coordinator to adapt the Descriptive Information Form.</w:t>
      </w:r>
    </w:p>
    <w:p w14:paraId="518133CA" w14:textId="01A50365" w:rsidR="00E9797E" w:rsidRPr="00A56275" w:rsidRDefault="00E9797E" w:rsidP="0049130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Work with Event Coordinator to recruit volunteers to attend the Event Orientation and Training session and work at the event.</w:t>
      </w:r>
    </w:p>
    <w:p w14:paraId="522BFF71" w14:textId="77777777" w:rsidR="00E9797E" w:rsidRPr="00A56275" w:rsidRDefault="00E9797E" w:rsidP="00491307">
      <w:pPr>
        <w:spacing w:after="0" w:line="240" w:lineRule="auto"/>
        <w:rPr>
          <w:rFonts w:ascii="Franklin Gothic Book" w:hAnsi="Franklin Gothic Book"/>
        </w:rPr>
      </w:pPr>
    </w:p>
    <w:p w14:paraId="0E167D4C" w14:textId="64ACBF19" w:rsidR="00F33A92" w:rsidRPr="00A56275" w:rsidRDefault="00F33A92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Event Coordinator</w:t>
      </w:r>
    </w:p>
    <w:p w14:paraId="150272C1" w14:textId="77777777" w:rsidR="00F33A92" w:rsidRPr="00A56275" w:rsidRDefault="00F33A9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Coordinating Logistics</w:t>
      </w:r>
    </w:p>
    <w:p w14:paraId="19F91E46" w14:textId="5D371B22" w:rsidR="00F33A92" w:rsidRPr="00A56275" w:rsidRDefault="00F33A92" w:rsidP="0049130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Work with the Community Coordinator to prepare for Community Tables (if using).</w:t>
      </w:r>
    </w:p>
    <w:p w14:paraId="18E8E0E1" w14:textId="77777777" w:rsidR="00E9797E" w:rsidRPr="00A56275" w:rsidRDefault="00F33A92" w:rsidP="0049130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Prepare for the Welcome Station.</w:t>
      </w:r>
    </w:p>
    <w:p w14:paraId="1758820F" w14:textId="77777777" w:rsidR="00E9797E" w:rsidRPr="00A56275" w:rsidRDefault="00F33A92" w:rsidP="00491307">
      <w:pPr>
        <w:pStyle w:val="ListParagraph"/>
        <w:numPr>
          <w:ilvl w:val="1"/>
          <w:numId w:val="32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Confirm equipment availability.</w:t>
      </w:r>
    </w:p>
    <w:p w14:paraId="6FF85616" w14:textId="77777777" w:rsidR="00E9797E" w:rsidRPr="00A56275" w:rsidRDefault="00F33A92" w:rsidP="00491307">
      <w:pPr>
        <w:pStyle w:val="ListParagraph"/>
        <w:numPr>
          <w:ilvl w:val="1"/>
          <w:numId w:val="32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Acquire all supplies and make paperwork copies.</w:t>
      </w:r>
    </w:p>
    <w:p w14:paraId="45F20719" w14:textId="77777777" w:rsidR="00E9797E" w:rsidRPr="00A56275" w:rsidRDefault="00E9797E" w:rsidP="00491307">
      <w:pPr>
        <w:pStyle w:val="ListParagraph"/>
        <w:numPr>
          <w:ilvl w:val="1"/>
          <w:numId w:val="32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A</w:t>
      </w:r>
      <w:r w:rsidR="00F33A92" w:rsidRPr="00A56275">
        <w:rPr>
          <w:rFonts w:ascii="Franklin Gothic Book" w:hAnsi="Franklin Gothic Book"/>
        </w:rPr>
        <w:t>rrange for paperwork translation if needed.</w:t>
      </w:r>
    </w:p>
    <w:p w14:paraId="3963A70D" w14:textId="77777777" w:rsidR="00E9797E" w:rsidRPr="00A56275" w:rsidRDefault="00F33A92" w:rsidP="0049130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 xml:space="preserve">Prepare for the Information Station. </w:t>
      </w:r>
    </w:p>
    <w:p w14:paraId="64BD50B3" w14:textId="77777777" w:rsidR="00E9797E" w:rsidRPr="00A56275" w:rsidRDefault="00F33A92" w:rsidP="00491307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Confirm equipment availability.</w:t>
      </w:r>
    </w:p>
    <w:p w14:paraId="28824708" w14:textId="77777777" w:rsidR="00E9797E" w:rsidRPr="00A56275" w:rsidRDefault="00F33A92" w:rsidP="00491307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Acquire all supplies and make paperwork copies.</w:t>
      </w:r>
    </w:p>
    <w:p w14:paraId="1F137FD1" w14:textId="77777777" w:rsidR="00E9797E" w:rsidRPr="00A56275" w:rsidRDefault="00F33A92" w:rsidP="00491307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Arrange for paperwork translation if needed.</w:t>
      </w:r>
    </w:p>
    <w:p w14:paraId="5DB4214D" w14:textId="77777777" w:rsidR="00E9797E" w:rsidRPr="00A56275" w:rsidRDefault="00F33A92" w:rsidP="0049130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 xml:space="preserve">Prepare for the Copying Station. </w:t>
      </w:r>
    </w:p>
    <w:p w14:paraId="78152A0F" w14:textId="77777777" w:rsidR="00E9797E" w:rsidRPr="00A56275" w:rsidRDefault="00F33A92" w:rsidP="00491307">
      <w:pPr>
        <w:pStyle w:val="ListParagraph"/>
        <w:numPr>
          <w:ilvl w:val="1"/>
          <w:numId w:val="36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Confirm equipment availability.</w:t>
      </w:r>
    </w:p>
    <w:p w14:paraId="1A8966E6" w14:textId="5B4F2CF5" w:rsidR="00F33A92" w:rsidRPr="00A56275" w:rsidRDefault="00F33A92" w:rsidP="00491307">
      <w:pPr>
        <w:pStyle w:val="ListParagraph"/>
        <w:numPr>
          <w:ilvl w:val="1"/>
          <w:numId w:val="36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Acquire all supplies.</w:t>
      </w:r>
    </w:p>
    <w:p w14:paraId="077C8AC0" w14:textId="6F5F4503" w:rsidR="00EC49E6" w:rsidRPr="00A56275" w:rsidRDefault="00EC49E6" w:rsidP="00491307">
      <w:pPr>
        <w:spacing w:after="0" w:line="240" w:lineRule="auto"/>
        <w:rPr>
          <w:rFonts w:ascii="Franklin Gothic Book" w:hAnsi="Franklin Gothic Book"/>
        </w:rPr>
      </w:pPr>
    </w:p>
    <w:p w14:paraId="34E77947" w14:textId="54A95581" w:rsidR="00EC49E6" w:rsidRPr="00A56275" w:rsidRDefault="00EC49E6" w:rsidP="00491307">
      <w:pPr>
        <w:spacing w:after="0" w:line="240" w:lineRule="auto"/>
        <w:ind w:left="720"/>
        <w:rPr>
          <w:rFonts w:ascii="Franklin Gothic Book" w:hAnsi="Franklin Gothic Book"/>
        </w:rPr>
      </w:pPr>
      <w:r w:rsidRPr="00A56275">
        <w:rPr>
          <w:rFonts w:ascii="Franklin Gothic Book" w:hAnsi="Franklin Gothic Book"/>
          <w:i/>
        </w:rPr>
        <w:t>Engaging Participants</w:t>
      </w:r>
    </w:p>
    <w:p w14:paraId="1D8A0983" w14:textId="77777777" w:rsidR="00EC49E6" w:rsidRPr="00A56275" w:rsidRDefault="00EC49E6" w:rsidP="00491307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Select date and time for Event Orientation and Training Session.</w:t>
      </w:r>
    </w:p>
    <w:p w14:paraId="7F420788" w14:textId="16A39147" w:rsidR="00EC49E6" w:rsidRDefault="00EC49E6" w:rsidP="00491307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Work with Community Coordinator to recruit volunteers to attend Event Orientation and Training Session and work at event.</w:t>
      </w:r>
    </w:p>
    <w:p w14:paraId="1C092038" w14:textId="45417CAC" w:rsidR="00A6505E" w:rsidRDefault="00A6505E" w:rsidP="00A6505E">
      <w:pPr>
        <w:spacing w:after="0" w:line="240" w:lineRule="auto"/>
        <w:rPr>
          <w:rFonts w:ascii="Franklin Gothic Book" w:hAnsi="Franklin Gothic Book"/>
        </w:rPr>
      </w:pPr>
    </w:p>
    <w:p w14:paraId="7C58A640" w14:textId="6517C1D8" w:rsidR="00A6505E" w:rsidRDefault="00A6505E" w:rsidP="00A6505E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  <w:u w:val="single"/>
        </w:rPr>
        <w:t>Collection Coordinator</w:t>
      </w:r>
    </w:p>
    <w:p w14:paraId="5B747779" w14:textId="3E768C74" w:rsidR="00A6505E" w:rsidRDefault="00A6505E" w:rsidP="00A6505E">
      <w:pPr>
        <w:spacing w:after="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>Coordinating Logistics</w:t>
      </w:r>
    </w:p>
    <w:p w14:paraId="2823CC2B" w14:textId="77777777" w:rsidR="00A6505E" w:rsidRPr="00A6505E" w:rsidRDefault="00A6505E" w:rsidP="00A6505E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6505E">
        <w:rPr>
          <w:rFonts w:ascii="Franklin Gothic Book" w:hAnsi="Franklin Gothic Book"/>
        </w:rPr>
        <w:t>Work with the Event Coordinator to designate a Welcome Station Captain.</w:t>
      </w:r>
    </w:p>
    <w:p w14:paraId="005C6764" w14:textId="77777777" w:rsidR="00A6505E" w:rsidRPr="00A6505E" w:rsidRDefault="00A6505E" w:rsidP="00A6505E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6505E">
        <w:rPr>
          <w:rFonts w:ascii="Franklin Gothic Book" w:hAnsi="Franklin Gothic Book"/>
        </w:rPr>
        <w:t>Work with the Event Coordinator to designate an Information Station Captain.</w:t>
      </w:r>
    </w:p>
    <w:p w14:paraId="4B9D9A41" w14:textId="7CC2CE50" w:rsidR="00A6505E" w:rsidRPr="00A6505E" w:rsidRDefault="00A6505E" w:rsidP="00A6505E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/>
        </w:rPr>
      </w:pPr>
      <w:r w:rsidRPr="00A6505E">
        <w:rPr>
          <w:rFonts w:ascii="Franklin Gothic Book" w:hAnsi="Franklin Gothic Book"/>
        </w:rPr>
        <w:t>Work with the Event Coordinator to designate a Copying Station Captain.</w:t>
      </w:r>
      <w:r w:rsidRPr="00A6505E">
        <w:rPr>
          <w:rFonts w:ascii="Franklin Gothic Book" w:hAnsi="Franklin Gothic Book"/>
        </w:rPr>
        <w:t xml:space="preserve"> </w:t>
      </w:r>
    </w:p>
    <w:p w14:paraId="4564F44A" w14:textId="77777777" w:rsidR="00EC49E6" w:rsidRPr="00A56275" w:rsidRDefault="00EC49E6" w:rsidP="00491307">
      <w:pPr>
        <w:spacing w:after="0" w:line="240" w:lineRule="auto"/>
        <w:rPr>
          <w:rFonts w:ascii="Franklin Gothic Book" w:hAnsi="Franklin Gothic Book"/>
          <w:b/>
          <w:bCs/>
        </w:rPr>
      </w:pPr>
    </w:p>
    <w:p w14:paraId="5619F4D6" w14:textId="10631D3A" w:rsidR="00F33A92" w:rsidRPr="00A56275" w:rsidRDefault="00F33A92" w:rsidP="00491307">
      <w:p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  <w:b/>
          <w:bCs/>
        </w:rPr>
        <w:t>2+ weeks before the event</w:t>
      </w:r>
    </w:p>
    <w:p w14:paraId="11A8A5F5" w14:textId="77777777" w:rsidR="00EC49E6" w:rsidRPr="00A56275" w:rsidRDefault="00EC49E6" w:rsidP="00491307">
      <w:pPr>
        <w:spacing w:after="0" w:line="240" w:lineRule="auto"/>
        <w:rPr>
          <w:rFonts w:ascii="Franklin Gothic Book" w:hAnsi="Franklin Gothic Book"/>
          <w:u w:val="single"/>
        </w:rPr>
      </w:pPr>
    </w:p>
    <w:p w14:paraId="4C7AA508" w14:textId="4CFC99E4" w:rsidR="009867CC" w:rsidRPr="00A56275" w:rsidRDefault="00F33A92" w:rsidP="00491307">
      <w:pPr>
        <w:spacing w:after="0" w:line="240" w:lineRule="auto"/>
        <w:rPr>
          <w:rFonts w:ascii="Franklin Gothic Book" w:hAnsi="Franklin Gothic Book"/>
          <w:u w:val="single"/>
        </w:rPr>
      </w:pPr>
      <w:r w:rsidRPr="00A56275">
        <w:rPr>
          <w:rFonts w:ascii="Franklin Gothic Book" w:hAnsi="Franklin Gothic Book"/>
          <w:u w:val="single"/>
        </w:rPr>
        <w:t>Community Coordinator</w:t>
      </w:r>
    </w:p>
    <w:p w14:paraId="4A4BFBC4" w14:textId="77777777" w:rsidR="00F33A92" w:rsidRPr="00A56275" w:rsidRDefault="00F33A9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Engaging Participants</w:t>
      </w:r>
    </w:p>
    <w:p w14:paraId="7B74C6AC" w14:textId="600673F4" w:rsidR="00F33A92" w:rsidRPr="00A56275" w:rsidRDefault="00F33A92" w:rsidP="0049130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Send reminder emails and make reminder phone calls to everyone on the Contact Spreadsheet.</w:t>
      </w:r>
    </w:p>
    <w:p w14:paraId="4F594934" w14:textId="77777777" w:rsidR="00EC49E6" w:rsidRPr="00A56275" w:rsidRDefault="00EC49E6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</w:p>
    <w:p w14:paraId="70DB706B" w14:textId="0DF37196" w:rsidR="00F33A92" w:rsidRPr="00A56275" w:rsidRDefault="00F33A92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Event Coordinator</w:t>
      </w:r>
    </w:p>
    <w:p w14:paraId="43BC5C29" w14:textId="77777777" w:rsidR="00F33A92" w:rsidRPr="00A56275" w:rsidRDefault="00F33A92" w:rsidP="00491307">
      <w:pPr>
        <w:spacing w:after="0" w:line="240" w:lineRule="auto"/>
        <w:ind w:left="-14" w:firstLine="734"/>
        <w:rPr>
          <w:rFonts w:ascii="Franklin Gothic Book" w:eastAsia="Times New Roman" w:hAnsi="Franklin Gothic Book" w:cs="Arial"/>
          <w:bCs/>
          <w:i/>
        </w:rPr>
      </w:pPr>
      <w:r w:rsidRPr="00A56275">
        <w:rPr>
          <w:rFonts w:ascii="Franklin Gothic Book" w:eastAsia="Times New Roman" w:hAnsi="Franklin Gothic Book" w:cs="Arial"/>
          <w:bCs/>
          <w:i/>
        </w:rPr>
        <w:t>Coordinating Logistics</w:t>
      </w:r>
    </w:p>
    <w:p w14:paraId="2C286BA2" w14:textId="77777777" w:rsidR="00F33A92" w:rsidRPr="00A56275" w:rsidRDefault="00F33A92" w:rsidP="0049130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eastAsia="Times New Roman" w:hAnsi="Franklin Gothic Book" w:cs="Arial"/>
        </w:rPr>
      </w:pPr>
      <w:r w:rsidRPr="00A56275">
        <w:rPr>
          <w:rFonts w:ascii="Franklin Gothic Book" w:eastAsia="Times New Roman" w:hAnsi="Franklin Gothic Book" w:cs="Arial"/>
        </w:rPr>
        <w:t>Confirm plan for feeding the Project Team.</w:t>
      </w:r>
    </w:p>
    <w:p w14:paraId="1479E39C" w14:textId="231D97D0" w:rsidR="00F33A92" w:rsidRPr="00A56275" w:rsidRDefault="00F33A92" w:rsidP="00491307">
      <w:pPr>
        <w:spacing w:after="0" w:line="240" w:lineRule="auto"/>
        <w:rPr>
          <w:rFonts w:ascii="Franklin Gothic Book" w:hAnsi="Franklin Gothic Book"/>
        </w:rPr>
      </w:pPr>
    </w:p>
    <w:p w14:paraId="4155CC9F" w14:textId="154F2E9D" w:rsidR="00F33A92" w:rsidRPr="00A56275" w:rsidRDefault="00F33A92" w:rsidP="00491307">
      <w:pPr>
        <w:spacing w:after="0" w:line="240" w:lineRule="auto"/>
        <w:rPr>
          <w:rFonts w:ascii="Franklin Gothic Book" w:hAnsi="Franklin Gothic Book"/>
          <w:b/>
          <w:bCs/>
        </w:rPr>
      </w:pPr>
      <w:r w:rsidRPr="00A56275">
        <w:rPr>
          <w:rFonts w:ascii="Franklin Gothic Book" w:hAnsi="Franklin Gothic Book"/>
          <w:b/>
          <w:bCs/>
        </w:rPr>
        <w:lastRenderedPageBreak/>
        <w:t>1+ weeks before the event</w:t>
      </w:r>
    </w:p>
    <w:p w14:paraId="19BBF7EE" w14:textId="5B233675" w:rsidR="00F33A92" w:rsidRPr="00A56275" w:rsidRDefault="00F33A92" w:rsidP="00491307">
      <w:pPr>
        <w:spacing w:after="0" w:line="240" w:lineRule="auto"/>
        <w:rPr>
          <w:rFonts w:ascii="Franklin Gothic Book" w:hAnsi="Franklin Gothic Book"/>
        </w:rPr>
      </w:pPr>
    </w:p>
    <w:p w14:paraId="70ED0DE7" w14:textId="0608938B" w:rsidR="00F33A92" w:rsidRPr="00A56275" w:rsidRDefault="00F33A92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Community Coordinator</w:t>
      </w:r>
    </w:p>
    <w:p w14:paraId="7BC91FE9" w14:textId="77777777" w:rsidR="00F33A92" w:rsidRPr="00A56275" w:rsidRDefault="00F33A92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Engaging Participants</w:t>
      </w:r>
    </w:p>
    <w:p w14:paraId="1210FF29" w14:textId="7C146287" w:rsidR="00F33A92" w:rsidRPr="00A56275" w:rsidRDefault="00F33A92" w:rsidP="0049130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Send reminder emails and make reminder phone calls to everyone on the Contact Spreadsheet.</w:t>
      </w:r>
    </w:p>
    <w:p w14:paraId="5BA2D87D" w14:textId="77777777" w:rsidR="00265B94" w:rsidRPr="00265B94" w:rsidRDefault="00265B94" w:rsidP="00265B94">
      <w:pPr>
        <w:spacing w:after="0" w:line="240" w:lineRule="auto"/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br/>
      </w:r>
      <w:r w:rsidRPr="00265B94">
        <w:rPr>
          <w:rFonts w:ascii="Franklin Gothic Book" w:hAnsi="Franklin Gothic Book"/>
          <w:i/>
        </w:rPr>
        <w:t>Engaging Participants/Coordinating Logistics</w:t>
      </w:r>
    </w:p>
    <w:p w14:paraId="1158296D" w14:textId="77777777" w:rsidR="00265B94" w:rsidRPr="00265B94" w:rsidRDefault="00265B94" w:rsidP="00265B94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/>
        </w:rPr>
      </w:pPr>
      <w:r w:rsidRPr="00265B94">
        <w:rPr>
          <w:rFonts w:ascii="Franklin Gothic Book" w:hAnsi="Franklin Gothic Book"/>
        </w:rPr>
        <w:t>Co-host the Event Orientation and Training Session with the Event Coordinator.</w:t>
      </w:r>
    </w:p>
    <w:p w14:paraId="648EC328" w14:textId="0CBD779F" w:rsidR="00EC49E6" w:rsidRPr="00A56275" w:rsidRDefault="00EC49E6" w:rsidP="00265B94">
      <w:pPr>
        <w:spacing w:after="0" w:line="240" w:lineRule="auto"/>
        <w:ind w:left="720"/>
        <w:rPr>
          <w:rFonts w:ascii="Franklin Gothic Book" w:hAnsi="Franklin Gothic Book"/>
        </w:rPr>
      </w:pPr>
    </w:p>
    <w:p w14:paraId="3514CD9B" w14:textId="1A87BDF3" w:rsidR="00CE59EC" w:rsidRPr="00A56275" w:rsidRDefault="00CE59EC" w:rsidP="00491307">
      <w:pPr>
        <w:spacing w:after="0" w:line="240" w:lineRule="auto"/>
        <w:rPr>
          <w:rFonts w:ascii="Franklin Gothic Book" w:hAnsi="Franklin Gothic Book"/>
          <w:i/>
          <w:u w:val="single"/>
        </w:rPr>
      </w:pPr>
      <w:r w:rsidRPr="00A56275">
        <w:rPr>
          <w:rFonts w:ascii="Franklin Gothic Book" w:hAnsi="Franklin Gothic Book"/>
          <w:i/>
          <w:u w:val="single"/>
        </w:rPr>
        <w:t>Event Coordinator</w:t>
      </w:r>
    </w:p>
    <w:p w14:paraId="3297E799" w14:textId="77777777" w:rsidR="00CE59EC" w:rsidRPr="00A56275" w:rsidRDefault="00CE59EC" w:rsidP="00491307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A56275">
        <w:rPr>
          <w:rFonts w:ascii="Franklin Gothic Book" w:hAnsi="Franklin Gothic Book"/>
          <w:i/>
        </w:rPr>
        <w:t>Engaging Participants/Coordinating Logistics</w:t>
      </w:r>
    </w:p>
    <w:p w14:paraId="7A709934" w14:textId="0A368583" w:rsidR="00CE59EC" w:rsidRPr="00A56275" w:rsidRDefault="00CE59EC" w:rsidP="0049130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Host the Event Orientation</w:t>
      </w:r>
      <w:r w:rsidR="00EC49E6" w:rsidRPr="00A56275">
        <w:rPr>
          <w:rFonts w:ascii="Franklin Gothic Book" w:hAnsi="Franklin Gothic Book"/>
        </w:rPr>
        <w:t xml:space="preserve"> </w:t>
      </w:r>
      <w:r w:rsidRPr="00A56275">
        <w:rPr>
          <w:rFonts w:ascii="Franklin Gothic Book" w:hAnsi="Franklin Gothic Book"/>
        </w:rPr>
        <w:t>and Training Session.</w:t>
      </w:r>
    </w:p>
    <w:p w14:paraId="10B9EBA8" w14:textId="2C0F3F06" w:rsidR="00CE59EC" w:rsidRDefault="00CE59EC" w:rsidP="00491307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/>
        </w:rPr>
      </w:pPr>
      <w:r w:rsidRPr="00A56275">
        <w:rPr>
          <w:rFonts w:ascii="Franklin Gothic Book" w:hAnsi="Franklin Gothic Book"/>
        </w:rPr>
        <w:t>Confirm volunteer and staffing assignments.</w:t>
      </w:r>
    </w:p>
    <w:p w14:paraId="5FF18A84" w14:textId="7E39F14B" w:rsidR="00265B94" w:rsidRDefault="00265B94" w:rsidP="00265B94">
      <w:pPr>
        <w:spacing w:after="0" w:line="240" w:lineRule="auto"/>
        <w:rPr>
          <w:rFonts w:ascii="Franklin Gothic Book" w:hAnsi="Franklin Gothic Book"/>
        </w:rPr>
      </w:pPr>
    </w:p>
    <w:p w14:paraId="0FEABB04" w14:textId="75BBA2FD" w:rsidR="00265B94" w:rsidRDefault="00265B94" w:rsidP="00265B94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  <w:u w:val="single"/>
        </w:rPr>
        <w:t>Collection Coordinator</w:t>
      </w:r>
    </w:p>
    <w:p w14:paraId="3678A3C7" w14:textId="77777777" w:rsidR="00CC080E" w:rsidRPr="00265B94" w:rsidRDefault="00CC080E" w:rsidP="00CC080E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265B94">
        <w:rPr>
          <w:rFonts w:ascii="Franklin Gothic Book" w:hAnsi="Franklin Gothic Book"/>
          <w:i/>
        </w:rPr>
        <w:t>Engaging Participants/Coordinating Logistics</w:t>
      </w:r>
    </w:p>
    <w:p w14:paraId="4D2FD306" w14:textId="77777777" w:rsidR="00CC080E" w:rsidRPr="00265B94" w:rsidRDefault="00CC080E" w:rsidP="00CC080E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/>
        </w:rPr>
      </w:pPr>
      <w:r w:rsidRPr="00265B94">
        <w:rPr>
          <w:rFonts w:ascii="Franklin Gothic Book" w:hAnsi="Franklin Gothic Book"/>
        </w:rPr>
        <w:t>Co-host the Event Orientation and Training Session with the Event Coordinator.</w:t>
      </w:r>
    </w:p>
    <w:p w14:paraId="3A68B979" w14:textId="77777777" w:rsidR="00265B94" w:rsidRPr="00265B94" w:rsidRDefault="00265B94" w:rsidP="00265B94">
      <w:pPr>
        <w:spacing w:after="0" w:line="240" w:lineRule="auto"/>
        <w:rPr>
          <w:rFonts w:ascii="Franklin Gothic Book" w:hAnsi="Franklin Gothic Book"/>
        </w:rPr>
      </w:pPr>
      <w:bookmarkStart w:id="0" w:name="_GoBack"/>
      <w:bookmarkEnd w:id="0"/>
    </w:p>
    <w:sectPr w:rsidR="00265B94" w:rsidRPr="00265B94" w:rsidSect="00DB6F8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68D7" w14:textId="77777777" w:rsidR="0057683C" w:rsidRDefault="0057683C" w:rsidP="00CD1B57">
      <w:pPr>
        <w:spacing w:after="0" w:line="240" w:lineRule="auto"/>
      </w:pPr>
      <w:r>
        <w:separator/>
      </w:r>
    </w:p>
  </w:endnote>
  <w:endnote w:type="continuationSeparator" w:id="0">
    <w:p w14:paraId="2720E76D" w14:textId="77777777" w:rsidR="0057683C" w:rsidRDefault="0057683C" w:rsidP="00C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</w:rPr>
      <w:id w:val="-117872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8E8F" w14:textId="77777777" w:rsidR="00DB6F8E" w:rsidRDefault="00DB6F8E">
        <w:pPr>
          <w:pStyle w:val="Footer"/>
          <w:jc w:val="right"/>
          <w:rPr>
            <w:rFonts w:ascii="Franklin Gothic Book" w:hAnsi="Franklin Gothic Book"/>
          </w:rPr>
        </w:pPr>
      </w:p>
      <w:p w14:paraId="05C13236" w14:textId="3021AC68" w:rsidR="00DB6F8E" w:rsidRPr="00EF2598" w:rsidRDefault="00DB6F8E">
        <w:pPr>
          <w:pStyle w:val="Footer"/>
          <w:jc w:val="right"/>
          <w:rPr>
            <w:rFonts w:ascii="Franklin Gothic Book" w:hAnsi="Franklin Gothic Book"/>
          </w:rPr>
        </w:pPr>
        <w:r w:rsidRPr="00EF2598">
          <w:rPr>
            <w:rFonts w:ascii="Franklin Gothic Book" w:hAnsi="Franklin Gothic Book"/>
          </w:rPr>
          <w:fldChar w:fldCharType="begin"/>
        </w:r>
        <w:r w:rsidRPr="00EF2598">
          <w:rPr>
            <w:rFonts w:ascii="Franklin Gothic Book" w:hAnsi="Franklin Gothic Book"/>
          </w:rPr>
          <w:instrText xml:space="preserve"> PAGE   \* MERGEFORMAT </w:instrText>
        </w:r>
        <w:r w:rsidRPr="00EF2598">
          <w:rPr>
            <w:rFonts w:ascii="Franklin Gothic Book" w:hAnsi="Franklin Gothic Book"/>
          </w:rPr>
          <w:fldChar w:fldCharType="separate"/>
        </w:r>
        <w:r w:rsidRPr="00EF2598">
          <w:rPr>
            <w:rFonts w:ascii="Franklin Gothic Book" w:hAnsi="Franklin Gothic Book"/>
            <w:noProof/>
          </w:rPr>
          <w:t>2</w:t>
        </w:r>
        <w:r w:rsidRPr="00EF2598">
          <w:rPr>
            <w:rFonts w:ascii="Franklin Gothic Book" w:hAnsi="Franklin Gothic Book"/>
            <w:noProof/>
          </w:rPr>
          <w:fldChar w:fldCharType="end"/>
        </w:r>
      </w:p>
    </w:sdtContent>
  </w:sdt>
  <w:p w14:paraId="695F3D57" w14:textId="77777777" w:rsidR="00DB6F8E" w:rsidRDefault="00DB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0"/>
        <w:szCs w:val="20"/>
      </w:rPr>
      <w:id w:val="-720903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00C3D" w14:textId="77777777" w:rsidR="00DB6F8E" w:rsidRDefault="00DB6F8E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</w:p>
      <w:p w14:paraId="6FDC2920" w14:textId="6B074DC9" w:rsidR="00DB6F8E" w:rsidRPr="00EF2598" w:rsidRDefault="00DB6F8E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EF2598">
          <w:rPr>
            <w:rFonts w:ascii="Franklin Gothic Book" w:hAnsi="Franklin Gothic Book"/>
            <w:sz w:val="20"/>
            <w:szCs w:val="20"/>
          </w:rPr>
          <w:fldChar w:fldCharType="begin"/>
        </w:r>
        <w:r w:rsidRPr="00EF2598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EF2598">
          <w:rPr>
            <w:rFonts w:ascii="Franklin Gothic Book" w:hAnsi="Franklin Gothic Book"/>
            <w:sz w:val="20"/>
            <w:szCs w:val="20"/>
          </w:rPr>
          <w:fldChar w:fldCharType="separate"/>
        </w:r>
        <w:r w:rsidRPr="00EF2598">
          <w:rPr>
            <w:rFonts w:ascii="Franklin Gothic Book" w:hAnsi="Franklin Gothic Book"/>
            <w:noProof/>
            <w:sz w:val="20"/>
            <w:szCs w:val="20"/>
          </w:rPr>
          <w:t>2</w:t>
        </w:r>
        <w:r w:rsidRPr="00EF2598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25DE" w14:textId="77777777" w:rsidR="0057683C" w:rsidRDefault="0057683C" w:rsidP="00CD1B57">
      <w:pPr>
        <w:spacing w:after="0" w:line="240" w:lineRule="auto"/>
      </w:pPr>
      <w:r>
        <w:separator/>
      </w:r>
    </w:p>
  </w:footnote>
  <w:footnote w:type="continuationSeparator" w:id="0">
    <w:p w14:paraId="2BF91857" w14:textId="77777777" w:rsidR="0057683C" w:rsidRDefault="0057683C" w:rsidP="00C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DD2E" w14:textId="77777777" w:rsidR="00DB6F8E" w:rsidRDefault="00DB6F8E" w:rsidP="00CD1B57">
    <w:pPr>
      <w:pStyle w:val="Header"/>
      <w:ind w:firstLine="720"/>
      <w:jc w:val="right"/>
      <w:rPr>
        <w:rFonts w:ascii="Franklin Gothic Book" w:hAnsi="Franklin Gothic Book" w:cs="Arial"/>
        <w:b/>
        <w:sz w:val="32"/>
      </w:rPr>
    </w:pPr>
    <w:r w:rsidRPr="00F9233B">
      <w:rPr>
        <w:rFonts w:ascii="Franklin Gothic Book" w:hAnsi="Franklin Gothic Book" w:cs="Arial"/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0A302E1F" wp14:editId="75660A3D">
          <wp:simplePos x="0" y="0"/>
          <wp:positionH relativeFrom="column">
            <wp:posOffset>38100</wp:posOffset>
          </wp:positionH>
          <wp:positionV relativeFrom="paragraph">
            <wp:posOffset>-127000</wp:posOffset>
          </wp:positionV>
          <wp:extent cx="2019300" cy="6763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Arial"/>
        <w:b/>
        <w:sz w:val="32"/>
      </w:rPr>
      <w:t>CREATING A TIMELINE</w:t>
    </w:r>
  </w:p>
  <w:p w14:paraId="2EFF10B1" w14:textId="77777777" w:rsidR="00DB6F8E" w:rsidRDefault="00DB6F8E" w:rsidP="00CD1B57">
    <w:pPr>
      <w:pStyle w:val="Header"/>
      <w:jc w:val="right"/>
    </w:pPr>
    <w:r>
      <w:rPr>
        <w:rFonts w:ascii="Franklin Gothic Book" w:hAnsi="Franklin Gothic Book" w:cs="Arial"/>
        <w:b/>
        <w:sz w:val="32"/>
      </w:rPr>
      <w:t>BEFORE THE EVENT</w:t>
    </w:r>
  </w:p>
  <w:p w14:paraId="51754DF1" w14:textId="77777777" w:rsidR="00DB6F8E" w:rsidRDefault="00DB6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DD6"/>
    <w:multiLevelType w:val="hybridMultilevel"/>
    <w:tmpl w:val="DB422BCE"/>
    <w:lvl w:ilvl="0" w:tplc="D9C027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9C0270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D78"/>
    <w:multiLevelType w:val="multilevel"/>
    <w:tmpl w:val="F30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C3D3E"/>
    <w:multiLevelType w:val="hybridMultilevel"/>
    <w:tmpl w:val="4C387AF2"/>
    <w:lvl w:ilvl="0" w:tplc="D9C027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961"/>
    <w:multiLevelType w:val="hybridMultilevel"/>
    <w:tmpl w:val="1F4E55E8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E0E8E"/>
    <w:multiLevelType w:val="hybridMultilevel"/>
    <w:tmpl w:val="19C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CC1"/>
    <w:multiLevelType w:val="hybridMultilevel"/>
    <w:tmpl w:val="797ACFFC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00F2D"/>
    <w:multiLevelType w:val="hybridMultilevel"/>
    <w:tmpl w:val="5A7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33D8"/>
    <w:multiLevelType w:val="hybridMultilevel"/>
    <w:tmpl w:val="2D2E9980"/>
    <w:lvl w:ilvl="0" w:tplc="D9C027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4D9B"/>
    <w:multiLevelType w:val="hybridMultilevel"/>
    <w:tmpl w:val="D138CBBC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00B14"/>
    <w:multiLevelType w:val="hybridMultilevel"/>
    <w:tmpl w:val="6802B112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72FC1"/>
    <w:multiLevelType w:val="hybridMultilevel"/>
    <w:tmpl w:val="83D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5F07"/>
    <w:multiLevelType w:val="hybridMultilevel"/>
    <w:tmpl w:val="8FE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2B7"/>
    <w:multiLevelType w:val="hybridMultilevel"/>
    <w:tmpl w:val="D15683A4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76354"/>
    <w:multiLevelType w:val="hybridMultilevel"/>
    <w:tmpl w:val="D0A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EAB"/>
    <w:multiLevelType w:val="hybridMultilevel"/>
    <w:tmpl w:val="1602CD0E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8C5FD4"/>
    <w:multiLevelType w:val="hybridMultilevel"/>
    <w:tmpl w:val="035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69A1"/>
    <w:multiLevelType w:val="hybridMultilevel"/>
    <w:tmpl w:val="06D4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02196"/>
    <w:multiLevelType w:val="hybridMultilevel"/>
    <w:tmpl w:val="771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4C05"/>
    <w:multiLevelType w:val="multilevel"/>
    <w:tmpl w:val="630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A504A"/>
    <w:multiLevelType w:val="hybridMultilevel"/>
    <w:tmpl w:val="E54E7B52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D9C0270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C22C04"/>
    <w:multiLevelType w:val="hybridMultilevel"/>
    <w:tmpl w:val="A2507A70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D9C0270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005AA"/>
    <w:multiLevelType w:val="hybridMultilevel"/>
    <w:tmpl w:val="EE2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74EC"/>
    <w:multiLevelType w:val="hybridMultilevel"/>
    <w:tmpl w:val="AAC033DE"/>
    <w:lvl w:ilvl="0" w:tplc="D9C027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06FB4"/>
    <w:multiLevelType w:val="hybridMultilevel"/>
    <w:tmpl w:val="2FD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3108"/>
    <w:multiLevelType w:val="hybridMultilevel"/>
    <w:tmpl w:val="E6981C2C"/>
    <w:lvl w:ilvl="0" w:tplc="D4C2B17E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4362E"/>
    <w:multiLevelType w:val="hybridMultilevel"/>
    <w:tmpl w:val="7952B93C"/>
    <w:lvl w:ilvl="0" w:tplc="D4C2B17E">
      <w:numFmt w:val="bullet"/>
      <w:lvlText w:val="•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4453AF"/>
    <w:multiLevelType w:val="multilevel"/>
    <w:tmpl w:val="6B4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60AA9"/>
    <w:multiLevelType w:val="hybridMultilevel"/>
    <w:tmpl w:val="394A5824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76054C"/>
    <w:multiLevelType w:val="hybridMultilevel"/>
    <w:tmpl w:val="8AB4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5225"/>
    <w:multiLevelType w:val="hybridMultilevel"/>
    <w:tmpl w:val="488475D0"/>
    <w:lvl w:ilvl="0" w:tplc="D9C0270E">
      <w:start w:val="1"/>
      <w:numFmt w:val="bullet"/>
      <w:lvlText w:val="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417012"/>
    <w:multiLevelType w:val="hybridMultilevel"/>
    <w:tmpl w:val="5FF00274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D9C0270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8856CD"/>
    <w:multiLevelType w:val="hybridMultilevel"/>
    <w:tmpl w:val="771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1371B"/>
    <w:multiLevelType w:val="hybridMultilevel"/>
    <w:tmpl w:val="87CE78C2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2176A0"/>
    <w:multiLevelType w:val="hybridMultilevel"/>
    <w:tmpl w:val="54F00F38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46256"/>
    <w:multiLevelType w:val="hybridMultilevel"/>
    <w:tmpl w:val="6DCEFC0A"/>
    <w:lvl w:ilvl="0" w:tplc="D9C027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9F7B50"/>
    <w:multiLevelType w:val="hybridMultilevel"/>
    <w:tmpl w:val="DDE42EDC"/>
    <w:lvl w:ilvl="0" w:tplc="4C6062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47741B"/>
    <w:multiLevelType w:val="hybridMultilevel"/>
    <w:tmpl w:val="FFD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12EB7"/>
    <w:multiLevelType w:val="hybridMultilevel"/>
    <w:tmpl w:val="C40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6"/>
  </w:num>
  <w:num w:numId="4">
    <w:abstractNumId w:val="37"/>
  </w:num>
  <w:num w:numId="5">
    <w:abstractNumId w:val="13"/>
  </w:num>
  <w:num w:numId="6">
    <w:abstractNumId w:val="15"/>
  </w:num>
  <w:num w:numId="7">
    <w:abstractNumId w:val="17"/>
  </w:num>
  <w:num w:numId="8">
    <w:abstractNumId w:val="10"/>
  </w:num>
  <w:num w:numId="9">
    <w:abstractNumId w:val="23"/>
  </w:num>
  <w:num w:numId="10">
    <w:abstractNumId w:val="4"/>
  </w:num>
  <w:num w:numId="11">
    <w:abstractNumId w:val="11"/>
  </w:num>
  <w:num w:numId="12">
    <w:abstractNumId w:val="16"/>
  </w:num>
  <w:num w:numId="13">
    <w:abstractNumId w:val="28"/>
  </w:num>
  <w:num w:numId="14">
    <w:abstractNumId w:val="31"/>
  </w:num>
  <w:num w:numId="15">
    <w:abstractNumId w:val="18"/>
  </w:num>
  <w:num w:numId="16">
    <w:abstractNumId w:val="26"/>
  </w:num>
  <w:num w:numId="17">
    <w:abstractNumId w:val="1"/>
  </w:num>
  <w:num w:numId="18">
    <w:abstractNumId w:val="7"/>
  </w:num>
  <w:num w:numId="19">
    <w:abstractNumId w:val="0"/>
  </w:num>
  <w:num w:numId="20">
    <w:abstractNumId w:val="33"/>
  </w:num>
  <w:num w:numId="21">
    <w:abstractNumId w:val="9"/>
  </w:num>
  <w:num w:numId="22">
    <w:abstractNumId w:val="27"/>
  </w:num>
  <w:num w:numId="23">
    <w:abstractNumId w:val="14"/>
  </w:num>
  <w:num w:numId="24">
    <w:abstractNumId w:val="34"/>
  </w:num>
  <w:num w:numId="25">
    <w:abstractNumId w:val="32"/>
  </w:num>
  <w:num w:numId="26">
    <w:abstractNumId w:val="24"/>
  </w:num>
  <w:num w:numId="27">
    <w:abstractNumId w:val="25"/>
  </w:num>
  <w:num w:numId="28">
    <w:abstractNumId w:val="35"/>
  </w:num>
  <w:num w:numId="29">
    <w:abstractNumId w:val="29"/>
  </w:num>
  <w:num w:numId="30">
    <w:abstractNumId w:val="5"/>
  </w:num>
  <w:num w:numId="31">
    <w:abstractNumId w:val="2"/>
  </w:num>
  <w:num w:numId="32">
    <w:abstractNumId w:val="19"/>
  </w:num>
  <w:num w:numId="33">
    <w:abstractNumId w:val="20"/>
  </w:num>
  <w:num w:numId="34">
    <w:abstractNumId w:val="22"/>
  </w:num>
  <w:num w:numId="35">
    <w:abstractNumId w:val="3"/>
  </w:num>
  <w:num w:numId="36">
    <w:abstractNumId w:val="30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57"/>
    <w:rsid w:val="000C7802"/>
    <w:rsid w:val="00141DDE"/>
    <w:rsid w:val="002458F0"/>
    <w:rsid w:val="00265B94"/>
    <w:rsid w:val="0030751E"/>
    <w:rsid w:val="00397C97"/>
    <w:rsid w:val="00422574"/>
    <w:rsid w:val="00491307"/>
    <w:rsid w:val="0052784A"/>
    <w:rsid w:val="0057683C"/>
    <w:rsid w:val="005B22F6"/>
    <w:rsid w:val="006616E4"/>
    <w:rsid w:val="00667982"/>
    <w:rsid w:val="006750E9"/>
    <w:rsid w:val="006E1D2A"/>
    <w:rsid w:val="006E24DF"/>
    <w:rsid w:val="00743EB7"/>
    <w:rsid w:val="00801010"/>
    <w:rsid w:val="008331EF"/>
    <w:rsid w:val="0092471C"/>
    <w:rsid w:val="00971FE5"/>
    <w:rsid w:val="00977893"/>
    <w:rsid w:val="009867CC"/>
    <w:rsid w:val="009B56C2"/>
    <w:rsid w:val="00A039D7"/>
    <w:rsid w:val="00A56275"/>
    <w:rsid w:val="00A6505E"/>
    <w:rsid w:val="00A855F4"/>
    <w:rsid w:val="00BC1B30"/>
    <w:rsid w:val="00BE7F34"/>
    <w:rsid w:val="00C16128"/>
    <w:rsid w:val="00CC080E"/>
    <w:rsid w:val="00CD1B57"/>
    <w:rsid w:val="00CE59EC"/>
    <w:rsid w:val="00CF143E"/>
    <w:rsid w:val="00DB6F8E"/>
    <w:rsid w:val="00E76BDC"/>
    <w:rsid w:val="00E9797E"/>
    <w:rsid w:val="00EC49E6"/>
    <w:rsid w:val="00EF2598"/>
    <w:rsid w:val="00EF75DE"/>
    <w:rsid w:val="00F33A92"/>
    <w:rsid w:val="00F50F29"/>
    <w:rsid w:val="00F53B95"/>
    <w:rsid w:val="00F634AA"/>
    <w:rsid w:val="00F96383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D3FC"/>
  <w15:chartTrackingRefBased/>
  <w15:docId w15:val="{020AE007-FC00-4E50-8DBA-F480B26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57"/>
  </w:style>
  <w:style w:type="paragraph" w:styleId="Footer">
    <w:name w:val="footer"/>
    <w:basedOn w:val="Normal"/>
    <w:link w:val="FooterChar"/>
    <w:uiPriority w:val="99"/>
    <w:unhideWhenUsed/>
    <w:rsid w:val="00C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57"/>
  </w:style>
  <w:style w:type="paragraph" w:styleId="NormalWeb">
    <w:name w:val="Normal (Web)"/>
    <w:basedOn w:val="Normal"/>
    <w:uiPriority w:val="99"/>
    <w:semiHidden/>
    <w:unhideWhenUsed/>
    <w:rsid w:val="003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04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88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3DD1-43C5-4FC9-899E-FD9A3BB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2022-03-07T21:01:00Z</dcterms:created>
  <dcterms:modified xsi:type="dcterms:W3CDTF">2022-03-07T21:01:00Z</dcterms:modified>
</cp:coreProperties>
</file>