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DF6D" w14:textId="77777777" w:rsidR="00842FC6" w:rsidRPr="00524EEB" w:rsidRDefault="00842FC6" w:rsidP="00842FC6">
      <w:pPr>
        <w:ind w:left="360"/>
        <w:rPr>
          <w:rFonts w:ascii="Franklin Gothic Book" w:hAnsi="Franklin Gothic Book"/>
          <w:sz w:val="26"/>
          <w:szCs w:val="26"/>
        </w:rPr>
      </w:pPr>
    </w:p>
    <w:p w14:paraId="552E7D5B" w14:textId="49653656" w:rsidR="00524EEB" w:rsidRDefault="00524EEB" w:rsidP="00683E5F">
      <w:pPr>
        <w:rPr>
          <w:rFonts w:ascii="Franklin Gothic Book" w:hAnsi="Franklin Gothic Book"/>
          <w:sz w:val="26"/>
          <w:szCs w:val="26"/>
        </w:rPr>
      </w:pPr>
    </w:p>
    <w:p w14:paraId="3BDC652F" w14:textId="77777777" w:rsidR="00CF3959" w:rsidRPr="00CF3959" w:rsidRDefault="00CF3959" w:rsidP="00CF3959">
      <w:pPr>
        <w:rPr>
          <w:rFonts w:ascii="Franklin Gothic Book" w:eastAsia="Times New Roman" w:hAnsi="Franklin Gothic Book" w:cs="Times New Roman"/>
          <w:sz w:val="26"/>
          <w:szCs w:val="26"/>
        </w:rPr>
      </w:pP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Use the questions below to help spark your thinking about the community you’d like to engage and document through a participatory archiving event. Think about the community in terms </w:t>
      </w:r>
      <w:proofErr w:type="gramStart"/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of:</w:t>
      </w:r>
      <w:proofErr w:type="gramEnd"/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 race, ethnicity, gender, language, age, religious affiliation, socioeconomic status, education level, sexual orientation, and/or disability. When possible, use published data, like the census, to help inform your answers. Make sure to go beyond your personal connection and community intersections. Consider holding a meeting or speaking to the members of your team individually to get thorough answers to these questions to help draw a rich portrait of the community.</w:t>
      </w:r>
    </w:p>
    <w:p w14:paraId="69C0C414" w14:textId="1F2B8BCD" w:rsidR="00CF3959" w:rsidRPr="00CF3959" w:rsidRDefault="00CF3959" w:rsidP="00CF3959">
      <w:pPr>
        <w:pStyle w:val="NormalWeb"/>
        <w:spacing w:before="0" w:beforeAutospacing="0" w:after="0" w:afterAutospacing="0"/>
        <w:rPr>
          <w:rFonts w:ascii="Franklin Gothic Book" w:hAnsi="Franklin Gothic Book" w:cs="Arial"/>
          <w:color w:val="000000"/>
          <w:sz w:val="26"/>
          <w:szCs w:val="26"/>
        </w:rPr>
      </w:pPr>
      <w:r w:rsidRPr="00CF3959">
        <w:rPr>
          <w:rFonts w:ascii="Franklin Gothic Book" w:hAnsi="Franklin Gothic Book" w:cs="Arial"/>
          <w:color w:val="000000"/>
          <w:sz w:val="26"/>
          <w:szCs w:val="26"/>
        </w:rPr>
        <w:br/>
      </w:r>
      <w:r>
        <w:rPr>
          <w:rFonts w:ascii="Franklin Gothic Book" w:hAnsi="Franklin Gothic Book" w:cs="Arial"/>
          <w:color w:val="000000"/>
          <w:sz w:val="26"/>
          <w:szCs w:val="26"/>
        </w:rPr>
        <w:t xml:space="preserve">1. </w:t>
      </w:r>
      <w:r w:rsidRPr="00CF3959">
        <w:rPr>
          <w:rFonts w:ascii="Franklin Gothic Book" w:hAnsi="Franklin Gothic Book" w:cs="Arial"/>
          <w:color w:val="000000"/>
          <w:sz w:val="26"/>
          <w:szCs w:val="26"/>
        </w:rPr>
        <w:t>Describe the community in broad terms.</w:t>
      </w:r>
    </w:p>
    <w:p w14:paraId="232F1B58" w14:textId="77777777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 </w:t>
      </w:r>
    </w:p>
    <w:p w14:paraId="6138BDE8" w14:textId="77777777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 </w:t>
      </w:r>
    </w:p>
    <w:p w14:paraId="58DA5D4C" w14:textId="49A690B1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2. </w:t>
      </w: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What are the geographic boundaries of the community?</w:t>
      </w:r>
    </w:p>
    <w:p w14:paraId="4C3A1BA7" w14:textId="77777777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 </w:t>
      </w:r>
    </w:p>
    <w:p w14:paraId="6C43B6D9" w14:textId="77777777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 </w:t>
      </w:r>
    </w:p>
    <w:p w14:paraId="7CCA9339" w14:textId="757A7429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3. </w:t>
      </w: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What is the approximate size of the community?</w:t>
      </w:r>
    </w:p>
    <w:p w14:paraId="027EDD3C" w14:textId="77777777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 </w:t>
      </w:r>
    </w:p>
    <w:p w14:paraId="57F9ED16" w14:textId="77777777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</w:p>
    <w:p w14:paraId="2A0937DE" w14:textId="08AABC6F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4. </w:t>
      </w: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What, if any, is the age range within the community?</w:t>
      </w:r>
    </w:p>
    <w:p w14:paraId="3EB10615" w14:textId="77777777" w:rsidR="00CF3959" w:rsidRPr="00CF3959" w:rsidRDefault="00CF3959" w:rsidP="00CF3959">
      <w:pPr>
        <w:spacing w:after="240"/>
        <w:rPr>
          <w:rFonts w:ascii="Franklin Gothic Book" w:eastAsia="Times New Roman" w:hAnsi="Franklin Gothic Book" w:cs="Arial"/>
          <w:color w:val="000000"/>
          <w:sz w:val="26"/>
          <w:szCs w:val="26"/>
        </w:rPr>
      </w:pPr>
    </w:p>
    <w:p w14:paraId="28432394" w14:textId="7EF52312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5. </w:t>
      </w: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What languages are spoken in the community?</w:t>
      </w:r>
    </w:p>
    <w:p w14:paraId="32B8B756" w14:textId="77777777" w:rsidR="00CF3959" w:rsidRPr="00CF3959" w:rsidRDefault="00CF3959" w:rsidP="00CF3959">
      <w:pPr>
        <w:spacing w:after="240"/>
        <w:rPr>
          <w:rFonts w:ascii="Franklin Gothic Book" w:eastAsia="Times New Roman" w:hAnsi="Franklin Gothic Book" w:cs="Arial"/>
          <w:color w:val="000000"/>
          <w:sz w:val="26"/>
          <w:szCs w:val="26"/>
        </w:rPr>
      </w:pPr>
    </w:p>
    <w:p w14:paraId="735E3E86" w14:textId="46449604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6. </w:t>
      </w: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Does the community have a structure? If yes, use the back of this sheet to draw a graphic representation of how the community is organized. </w:t>
      </w:r>
    </w:p>
    <w:p w14:paraId="0191842F" w14:textId="77777777" w:rsidR="00CF3959" w:rsidRPr="00CF3959" w:rsidRDefault="00CF3959" w:rsidP="00CF3959">
      <w:pPr>
        <w:spacing w:after="240"/>
        <w:rPr>
          <w:rFonts w:ascii="Franklin Gothic Book" w:eastAsia="Times New Roman" w:hAnsi="Franklin Gothic Book" w:cs="Arial"/>
          <w:color w:val="000000"/>
          <w:sz w:val="26"/>
          <w:szCs w:val="26"/>
        </w:rPr>
      </w:pPr>
    </w:p>
    <w:p w14:paraId="4688A8F6" w14:textId="214E9C36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7. </w:t>
      </w: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Are there subgroups within the community? If yes, list them here. How do they intersect? Use the back of this sheet to draw a graphic representation of how these subgroups fit together in the community. </w:t>
      </w:r>
    </w:p>
    <w:p w14:paraId="03C6AD74" w14:textId="77777777" w:rsidR="00CF3959" w:rsidRPr="00CF3959" w:rsidRDefault="00CF3959" w:rsidP="00CF3959">
      <w:pPr>
        <w:spacing w:after="240"/>
        <w:rPr>
          <w:rFonts w:ascii="Franklin Gothic Book" w:eastAsia="Times New Roman" w:hAnsi="Franklin Gothic Book" w:cs="Arial"/>
          <w:color w:val="000000"/>
          <w:sz w:val="26"/>
          <w:szCs w:val="26"/>
        </w:rPr>
      </w:pPr>
    </w:p>
    <w:p w14:paraId="77F8F009" w14:textId="7AB147DC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8. </w:t>
      </w: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Who are the “movers and shakers” or “influencers” within the community?</w:t>
      </w:r>
    </w:p>
    <w:p w14:paraId="241D929D" w14:textId="77777777" w:rsidR="00CF3959" w:rsidRPr="00CF3959" w:rsidRDefault="00CF3959" w:rsidP="00CF3959">
      <w:pPr>
        <w:spacing w:after="240"/>
        <w:rPr>
          <w:rFonts w:ascii="Franklin Gothic Book" w:eastAsia="Times New Roman" w:hAnsi="Franklin Gothic Book" w:cs="Arial"/>
          <w:color w:val="000000"/>
          <w:sz w:val="26"/>
          <w:szCs w:val="26"/>
        </w:rPr>
      </w:pPr>
    </w:p>
    <w:p w14:paraId="103ED3E0" w14:textId="77777777" w:rsid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9. </w:t>
      </w: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>What groups or organizations are a part of or work closely with the community? </w:t>
      </w:r>
    </w:p>
    <w:p w14:paraId="7B5C2868" w14:textId="5C0A3FCF" w:rsidR="00CF3959" w:rsidRPr="00CF3959" w:rsidRDefault="00CF3959" w:rsidP="00CF3959">
      <w:pPr>
        <w:rPr>
          <w:rFonts w:ascii="Franklin Gothic Book" w:eastAsia="Times New Roman" w:hAnsi="Franklin Gothic Book" w:cs="Arial"/>
          <w:i/>
          <w:iCs/>
          <w:color w:val="000000"/>
          <w:sz w:val="26"/>
          <w:szCs w:val="26"/>
        </w:rPr>
      </w:pPr>
      <w:r w:rsidRPr="00CF3959">
        <w:rPr>
          <w:rFonts w:ascii="Franklin Gothic Book" w:eastAsia="Times New Roman" w:hAnsi="Franklin Gothic Book" w:cs="Arial"/>
          <w:i/>
          <w:iCs/>
          <w:color w:val="000000"/>
          <w:sz w:val="26"/>
          <w:szCs w:val="26"/>
        </w:rPr>
        <w:t>Example: social service organizations, cultural institutions, religious organizations, schools, unions, etc.</w:t>
      </w:r>
    </w:p>
    <w:p w14:paraId="19871598" w14:textId="77777777" w:rsidR="00CF3959" w:rsidRPr="00CF3959" w:rsidRDefault="00CF3959" w:rsidP="00CF3959">
      <w:pPr>
        <w:spacing w:after="240"/>
        <w:rPr>
          <w:rFonts w:ascii="Franklin Gothic Book" w:eastAsia="Times New Roman" w:hAnsi="Franklin Gothic Book" w:cs="Arial"/>
          <w:color w:val="000000"/>
          <w:sz w:val="26"/>
          <w:szCs w:val="26"/>
        </w:rPr>
      </w:pPr>
    </w:p>
    <w:p w14:paraId="6948BAB3" w14:textId="77777777" w:rsid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10. </w:t>
      </w:r>
      <w:r w:rsidRPr="00CF3959">
        <w:rPr>
          <w:rFonts w:ascii="Franklin Gothic Book" w:eastAsia="Times New Roman" w:hAnsi="Franklin Gothic Book" w:cs="Arial"/>
          <w:color w:val="000000"/>
          <w:sz w:val="26"/>
          <w:szCs w:val="26"/>
        </w:rPr>
        <w:t xml:space="preserve">Does the community have a pre-existing social media presence or newsletter? </w:t>
      </w:r>
    </w:p>
    <w:p w14:paraId="4AE260B3" w14:textId="262F660E" w:rsidR="00CF3959" w:rsidRPr="00CF3959" w:rsidRDefault="00CF3959" w:rsidP="00CF3959">
      <w:pPr>
        <w:rPr>
          <w:rFonts w:ascii="Franklin Gothic Book" w:eastAsia="Times New Roman" w:hAnsi="Franklin Gothic Book" w:cs="Arial"/>
          <w:color w:val="000000"/>
          <w:sz w:val="26"/>
          <w:szCs w:val="26"/>
        </w:rPr>
      </w:pPr>
      <w:r w:rsidRPr="00CF3959">
        <w:rPr>
          <w:rFonts w:ascii="Franklin Gothic Book" w:eastAsia="Times New Roman" w:hAnsi="Franklin Gothic Book" w:cs="Arial"/>
          <w:i/>
          <w:iCs/>
          <w:color w:val="000000"/>
          <w:sz w:val="26"/>
          <w:szCs w:val="26"/>
        </w:rPr>
        <w:t xml:space="preserve">Example: Facebook pages, </w:t>
      </w:r>
      <w:proofErr w:type="spellStart"/>
      <w:r w:rsidRPr="00CF3959">
        <w:rPr>
          <w:rFonts w:ascii="Franklin Gothic Book" w:eastAsia="Times New Roman" w:hAnsi="Franklin Gothic Book" w:cs="Arial"/>
          <w:i/>
          <w:iCs/>
          <w:color w:val="000000"/>
          <w:sz w:val="26"/>
          <w:szCs w:val="26"/>
        </w:rPr>
        <w:t>TikTok</w:t>
      </w:r>
      <w:proofErr w:type="spellEnd"/>
      <w:r w:rsidRPr="00CF3959">
        <w:rPr>
          <w:rFonts w:ascii="Franklin Gothic Book" w:eastAsia="Times New Roman" w:hAnsi="Franklin Gothic Book" w:cs="Arial"/>
          <w:i/>
          <w:iCs/>
          <w:color w:val="000000"/>
          <w:sz w:val="26"/>
          <w:szCs w:val="26"/>
        </w:rPr>
        <w:t xml:space="preserve"> channel, hashtags, etc.</w:t>
      </w:r>
    </w:p>
    <w:sectPr w:rsidR="00CF3959" w:rsidRPr="00CF3959" w:rsidSect="00524EEB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C16E" w14:textId="77777777" w:rsidR="00603FF3" w:rsidRDefault="00603FF3" w:rsidP="00683E5F">
      <w:r>
        <w:separator/>
      </w:r>
    </w:p>
  </w:endnote>
  <w:endnote w:type="continuationSeparator" w:id="0">
    <w:p w14:paraId="36E9315B" w14:textId="77777777" w:rsidR="00603FF3" w:rsidRDefault="00603FF3" w:rsidP="0068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F0E7" w14:textId="77777777" w:rsidR="00603FF3" w:rsidRDefault="00603FF3" w:rsidP="00683E5F">
      <w:r>
        <w:separator/>
      </w:r>
    </w:p>
  </w:footnote>
  <w:footnote w:type="continuationSeparator" w:id="0">
    <w:p w14:paraId="6F7A1A02" w14:textId="77777777" w:rsidR="00603FF3" w:rsidRDefault="00603FF3" w:rsidP="0068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05B2" w14:textId="7BABE33D" w:rsidR="009B2F33" w:rsidRDefault="00524EEB" w:rsidP="0062338E">
    <w:pPr>
      <w:pStyle w:val="Header"/>
      <w:jc w:val="right"/>
      <w:rPr>
        <w:rFonts w:ascii="Franklin Gothic Book" w:hAnsi="Franklin Gothic Book" w:cs="Arial"/>
        <w:b/>
        <w:sz w:val="32"/>
      </w:rPr>
    </w:pPr>
    <w:r w:rsidRPr="002A7CF6">
      <w:rPr>
        <w:rFonts w:ascii="Franklin Gothic Book" w:hAnsi="Franklin Gothic Book"/>
        <w:b/>
        <w:noProof/>
      </w:rPr>
      <w:drawing>
        <wp:anchor distT="0" distB="0" distL="114300" distR="114300" simplePos="0" relativeHeight="251659264" behindDoc="1" locked="0" layoutInCell="1" allowOverlap="1" wp14:anchorId="7DB8183F" wp14:editId="31A38D04">
          <wp:simplePos x="0" y="0"/>
          <wp:positionH relativeFrom="column">
            <wp:posOffset>32275</wp:posOffset>
          </wp:positionH>
          <wp:positionV relativeFrom="paragraph">
            <wp:posOffset>-158750</wp:posOffset>
          </wp:positionV>
          <wp:extent cx="2019300" cy="6763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mark_B&amp;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CF6">
      <w:rPr>
        <w:rFonts w:ascii="Franklin Gothic Book" w:hAnsi="Franklin Gothic Book" w:cs="Arial"/>
        <w:b/>
        <w:sz w:val="32"/>
      </w:rPr>
      <w:t xml:space="preserve"> </w:t>
    </w:r>
    <w:r w:rsidR="00CF3959">
      <w:rPr>
        <w:rFonts w:ascii="Franklin Gothic Book" w:hAnsi="Franklin Gothic Book" w:cs="Arial"/>
        <w:b/>
        <w:sz w:val="32"/>
      </w:rPr>
      <w:t>DEFINING COMMUNITY</w:t>
    </w:r>
  </w:p>
  <w:p w14:paraId="0C399D8A" w14:textId="7F8AC0FF" w:rsidR="00CF3959" w:rsidRPr="002A7CF6" w:rsidRDefault="00CF3959" w:rsidP="0062338E">
    <w:pPr>
      <w:pStyle w:val="Header"/>
      <w:jc w:val="right"/>
      <w:rPr>
        <w:rFonts w:ascii="Franklin Gothic Book" w:hAnsi="Franklin Gothic Book" w:cs="Arial"/>
        <w:b/>
        <w:sz w:val="32"/>
      </w:rPr>
    </w:pPr>
    <w:r>
      <w:rPr>
        <w:rFonts w:ascii="Franklin Gothic Book" w:hAnsi="Franklin Gothic Book" w:cs="Arial"/>
        <w:b/>
        <w:sz w:val="32"/>
      </w:rPr>
      <w:t>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7B1"/>
    <w:multiLevelType w:val="multilevel"/>
    <w:tmpl w:val="47C25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D2FBC"/>
    <w:multiLevelType w:val="multilevel"/>
    <w:tmpl w:val="8200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A4951"/>
    <w:multiLevelType w:val="multilevel"/>
    <w:tmpl w:val="B7A0FF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2289B"/>
    <w:multiLevelType w:val="multilevel"/>
    <w:tmpl w:val="E52077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0599C"/>
    <w:multiLevelType w:val="hybridMultilevel"/>
    <w:tmpl w:val="1132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009A"/>
    <w:multiLevelType w:val="multilevel"/>
    <w:tmpl w:val="6D4A16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F5FBF"/>
    <w:multiLevelType w:val="hybridMultilevel"/>
    <w:tmpl w:val="CD3A9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01F2"/>
    <w:multiLevelType w:val="multilevel"/>
    <w:tmpl w:val="AFC47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C631D"/>
    <w:multiLevelType w:val="multilevel"/>
    <w:tmpl w:val="2DAA35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A7E86"/>
    <w:multiLevelType w:val="multilevel"/>
    <w:tmpl w:val="57ACB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818C1"/>
    <w:multiLevelType w:val="multilevel"/>
    <w:tmpl w:val="BDECB5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B7131"/>
    <w:multiLevelType w:val="multilevel"/>
    <w:tmpl w:val="8200C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AB00EE"/>
    <w:multiLevelType w:val="multilevel"/>
    <w:tmpl w:val="A606C9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C6"/>
    <w:rsid w:val="00005BF3"/>
    <w:rsid w:val="00041AFB"/>
    <w:rsid w:val="000658C3"/>
    <w:rsid w:val="00124E44"/>
    <w:rsid w:val="001A5C40"/>
    <w:rsid w:val="002A2E3F"/>
    <w:rsid w:val="002A7CF6"/>
    <w:rsid w:val="002F412A"/>
    <w:rsid w:val="004315B2"/>
    <w:rsid w:val="00474539"/>
    <w:rsid w:val="00524EEB"/>
    <w:rsid w:val="00546C17"/>
    <w:rsid w:val="00562F94"/>
    <w:rsid w:val="00603FF3"/>
    <w:rsid w:val="0062338E"/>
    <w:rsid w:val="00683E5F"/>
    <w:rsid w:val="007E3352"/>
    <w:rsid w:val="00842FC6"/>
    <w:rsid w:val="00954A06"/>
    <w:rsid w:val="009B2F33"/>
    <w:rsid w:val="00A4536C"/>
    <w:rsid w:val="00AE13B8"/>
    <w:rsid w:val="00B1480C"/>
    <w:rsid w:val="00B75BC5"/>
    <w:rsid w:val="00BD64FC"/>
    <w:rsid w:val="00C33CF2"/>
    <w:rsid w:val="00C42A65"/>
    <w:rsid w:val="00C661F7"/>
    <w:rsid w:val="00CF3959"/>
    <w:rsid w:val="00D24F6B"/>
    <w:rsid w:val="00D37CBB"/>
    <w:rsid w:val="00E2024D"/>
    <w:rsid w:val="00E235B3"/>
    <w:rsid w:val="00E43660"/>
    <w:rsid w:val="00F71012"/>
    <w:rsid w:val="00F759F1"/>
    <w:rsid w:val="00FB3081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D9371"/>
  <w15:chartTrackingRefBased/>
  <w15:docId w15:val="{8FBF0B1B-E0E7-D645-A8A4-19B1933F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5F"/>
  </w:style>
  <w:style w:type="paragraph" w:styleId="Footer">
    <w:name w:val="footer"/>
    <w:basedOn w:val="Normal"/>
    <w:link w:val="FooterChar"/>
    <w:uiPriority w:val="99"/>
    <w:unhideWhenUsed/>
    <w:rsid w:val="0068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5F"/>
  </w:style>
  <w:style w:type="paragraph" w:styleId="NormalWeb">
    <w:name w:val="Normal (Web)"/>
    <w:basedOn w:val="Normal"/>
    <w:uiPriority w:val="99"/>
    <w:semiHidden/>
    <w:unhideWhenUsed/>
    <w:rsid w:val="00CF39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andelder@gmail.com</dc:creator>
  <cp:keywords/>
  <dc:description/>
  <cp:lastModifiedBy>Sarah A Collins</cp:lastModifiedBy>
  <cp:revision>2</cp:revision>
  <cp:lastPrinted>2020-07-02T18:21:00Z</cp:lastPrinted>
  <dcterms:created xsi:type="dcterms:W3CDTF">2022-03-03T18:21:00Z</dcterms:created>
  <dcterms:modified xsi:type="dcterms:W3CDTF">2022-03-03T18:21:00Z</dcterms:modified>
</cp:coreProperties>
</file>